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7" w:rsidRPr="006D748A" w:rsidRDefault="004176DF" w:rsidP="00996349">
      <w:pPr>
        <w:spacing w:after="100" w:line="300" w:lineRule="exact"/>
        <w:rPr>
          <w:rFonts w:cs="Arial"/>
          <w:b/>
          <w:sz w:val="24"/>
          <w:szCs w:val="24"/>
        </w:rPr>
      </w:pPr>
      <w:r w:rsidRPr="006D748A">
        <w:rPr>
          <w:rFonts w:cs="Arial"/>
          <w:b/>
          <w:sz w:val="24"/>
          <w:szCs w:val="24"/>
        </w:rPr>
        <w:t xml:space="preserve">Hinweise zum Einreichen von Projektskizzen für die </w:t>
      </w:r>
      <w:r w:rsidR="006D748A">
        <w:rPr>
          <w:rFonts w:cs="Arial"/>
          <w:b/>
          <w:sz w:val="24"/>
          <w:szCs w:val="24"/>
        </w:rPr>
        <w:t>BMBF-Förderb</w:t>
      </w:r>
      <w:r w:rsidRPr="006D748A">
        <w:rPr>
          <w:rFonts w:cs="Arial"/>
          <w:b/>
          <w:sz w:val="24"/>
          <w:szCs w:val="24"/>
        </w:rPr>
        <w:t>ekanntmachung „</w:t>
      </w:r>
      <w:r w:rsidR="00870731">
        <w:rPr>
          <w:rFonts w:cs="Arial"/>
          <w:b/>
          <w:sz w:val="24"/>
          <w:szCs w:val="24"/>
        </w:rPr>
        <w:t>Intelligente Mobilitä</w:t>
      </w:r>
      <w:r w:rsidR="00966844">
        <w:rPr>
          <w:rFonts w:cs="Arial"/>
          <w:b/>
          <w:sz w:val="24"/>
          <w:szCs w:val="24"/>
        </w:rPr>
        <w:t>t</w:t>
      </w:r>
      <w:r w:rsidRPr="006D748A">
        <w:rPr>
          <w:rFonts w:cs="Arial"/>
          <w:b/>
          <w:sz w:val="24"/>
          <w:szCs w:val="24"/>
        </w:rPr>
        <w:t>“</w:t>
      </w:r>
    </w:p>
    <w:p w:rsidR="00A406F7" w:rsidRPr="00201643" w:rsidRDefault="00A406F7" w:rsidP="006D748A">
      <w:pPr>
        <w:spacing w:after="100" w:line="300" w:lineRule="exact"/>
        <w:jc w:val="both"/>
        <w:rPr>
          <w:rFonts w:cs="Arial"/>
        </w:rPr>
      </w:pPr>
    </w:p>
    <w:p w:rsidR="00966844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>Bei der Erstellung Ihrer Projektskiz</w:t>
      </w:r>
      <w:r w:rsidR="00996349">
        <w:rPr>
          <w:rFonts w:cs="Arial"/>
        </w:rPr>
        <w:t>ze sollten Sie sich möglichst an</w:t>
      </w:r>
      <w:r w:rsidRPr="00201643">
        <w:rPr>
          <w:rFonts w:cs="Arial"/>
        </w:rPr>
        <w:t xml:space="preserve"> </w:t>
      </w:r>
      <w:r w:rsidR="00966844">
        <w:rPr>
          <w:rFonts w:cs="Arial"/>
        </w:rPr>
        <w:t>nach</w:t>
      </w:r>
      <w:r w:rsidRPr="00201643">
        <w:rPr>
          <w:rFonts w:cs="Arial"/>
        </w:rPr>
        <w:t>folgende</w:t>
      </w:r>
      <w:r w:rsidR="00996349">
        <w:rPr>
          <w:rFonts w:cs="Arial"/>
        </w:rPr>
        <w:t>m</w:t>
      </w:r>
      <w:r w:rsidRPr="00201643">
        <w:rPr>
          <w:rFonts w:cs="Arial"/>
        </w:rPr>
        <w:t xml:space="preserve"> Gliederungsvo</w:t>
      </w:r>
      <w:r w:rsidRPr="00201643">
        <w:rPr>
          <w:rFonts w:cs="Arial"/>
        </w:rPr>
        <w:t>r</w:t>
      </w:r>
      <w:r w:rsidRPr="00201643">
        <w:rPr>
          <w:rFonts w:cs="Arial"/>
        </w:rPr>
        <w:t xml:space="preserve">schlag orientieren. </w:t>
      </w:r>
    </w:p>
    <w:p w:rsidR="00966844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Um das Dokument beim Projektträger einzureichen, folgen Sie bitte dem Link </w:t>
      </w:r>
      <w:hyperlink r:id="rId8" w:history="1">
        <w:r w:rsidR="00870731" w:rsidRPr="00AC336E">
          <w:rPr>
            <w:rStyle w:val="Hyperlink"/>
            <w:rFonts w:cs="Arial"/>
          </w:rPr>
          <w:t>https://www.vdivde-it.de/submission/bekanntmachungen/imo/</w:t>
        </w:r>
      </w:hyperlink>
      <w:r w:rsidR="00996349">
        <w:rPr>
          <w:rFonts w:cs="Arial"/>
        </w:rPr>
        <w:t xml:space="preserve"> </w:t>
      </w:r>
      <w:r w:rsidRPr="00201643">
        <w:rPr>
          <w:rFonts w:cs="Arial"/>
        </w:rPr>
        <w:t>zu</w:t>
      </w:r>
      <w:r w:rsidR="001A4907" w:rsidRPr="00201643">
        <w:rPr>
          <w:rFonts w:cs="Arial"/>
        </w:rPr>
        <w:t>r</w:t>
      </w:r>
      <w:r w:rsidRPr="00201643">
        <w:rPr>
          <w:rFonts w:cs="Arial"/>
        </w:rPr>
        <w:t xml:space="preserve"> </w:t>
      </w:r>
      <w:r w:rsidR="00614EDC" w:rsidRPr="00201643">
        <w:rPr>
          <w:rFonts w:cs="Arial"/>
        </w:rPr>
        <w:t>Einreichungsplattform</w:t>
      </w:r>
      <w:r w:rsidRPr="00201643">
        <w:rPr>
          <w:rFonts w:cs="Arial"/>
        </w:rPr>
        <w:t xml:space="preserve">, auf der Sie sich ab dem </w:t>
      </w:r>
      <w:r w:rsidR="00870731">
        <w:rPr>
          <w:rFonts w:cs="Arial"/>
        </w:rPr>
        <w:t>10</w:t>
      </w:r>
      <w:r w:rsidR="00CA2EA9" w:rsidRPr="00201643">
        <w:rPr>
          <w:rFonts w:cs="Arial"/>
        </w:rPr>
        <w:t>.</w:t>
      </w:r>
      <w:r w:rsidR="00870731">
        <w:rPr>
          <w:rFonts w:cs="Arial"/>
        </w:rPr>
        <w:t>05</w:t>
      </w:r>
      <w:r w:rsidR="00597B38" w:rsidRPr="00201643">
        <w:rPr>
          <w:rFonts w:cs="Arial"/>
        </w:rPr>
        <w:t>.201</w:t>
      </w:r>
      <w:r w:rsidR="00870731">
        <w:rPr>
          <w:rFonts w:cs="Arial"/>
        </w:rPr>
        <w:t>5</w:t>
      </w:r>
      <w:r w:rsidRPr="00201643">
        <w:rPr>
          <w:rFonts w:cs="Arial"/>
        </w:rPr>
        <w:t xml:space="preserve"> anmelden und die Projektskizze</w:t>
      </w:r>
      <w:r w:rsidR="00597B38" w:rsidRPr="00201643">
        <w:rPr>
          <w:rFonts w:cs="Arial"/>
        </w:rPr>
        <w:t xml:space="preserve"> </w:t>
      </w:r>
      <w:r w:rsidRPr="00201643">
        <w:rPr>
          <w:rFonts w:cs="Arial"/>
        </w:rPr>
        <w:t xml:space="preserve">als </w:t>
      </w:r>
      <w:proofErr w:type="spellStart"/>
      <w:r w:rsidRPr="00201643">
        <w:rPr>
          <w:rFonts w:cs="Arial"/>
        </w:rPr>
        <w:t>pdf</w:t>
      </w:r>
      <w:proofErr w:type="spellEnd"/>
      <w:r w:rsidRPr="00201643">
        <w:rPr>
          <w:rFonts w:cs="Arial"/>
        </w:rPr>
        <w:t xml:space="preserve">-Datei hochladen können. </w:t>
      </w:r>
    </w:p>
    <w:p w:rsidR="00412666" w:rsidRPr="00201643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Bitte beachten Sie, dass </w:t>
      </w:r>
      <w:r w:rsidR="00597B38" w:rsidRPr="00201643">
        <w:rPr>
          <w:rFonts w:cs="Arial"/>
        </w:rPr>
        <w:t xml:space="preserve">die </w:t>
      </w:r>
      <w:proofErr w:type="spellStart"/>
      <w:r w:rsidR="00966844">
        <w:rPr>
          <w:rFonts w:cs="Arial"/>
        </w:rPr>
        <w:t>pdf</w:t>
      </w:r>
      <w:proofErr w:type="spellEnd"/>
      <w:r w:rsidR="00966844">
        <w:rPr>
          <w:rFonts w:cs="Arial"/>
        </w:rPr>
        <w:t xml:space="preserve">-Datei der </w:t>
      </w:r>
      <w:r w:rsidR="00597B38" w:rsidRPr="00201643">
        <w:rPr>
          <w:rFonts w:cs="Arial"/>
        </w:rPr>
        <w:t>Projektskizze</w:t>
      </w:r>
      <w:r w:rsidRPr="00201643">
        <w:rPr>
          <w:rFonts w:cs="Arial"/>
        </w:rPr>
        <w:t xml:space="preserve"> unverschlüsselt s</w:t>
      </w:r>
      <w:r w:rsidR="00517047" w:rsidRPr="00201643">
        <w:rPr>
          <w:rFonts w:cs="Arial"/>
        </w:rPr>
        <w:t xml:space="preserve">ein muss und </w:t>
      </w:r>
      <w:r w:rsidR="00966844" w:rsidRPr="00966844">
        <w:rPr>
          <w:rFonts w:cs="Arial"/>
          <w:u w:val="single"/>
        </w:rPr>
        <w:t>zwingend</w:t>
      </w:r>
      <w:r w:rsidR="00966844">
        <w:rPr>
          <w:rFonts w:cs="Arial"/>
        </w:rPr>
        <w:t xml:space="preserve"> </w:t>
      </w:r>
      <w:r w:rsidR="00517047" w:rsidRPr="00201643">
        <w:rPr>
          <w:rFonts w:cs="Arial"/>
        </w:rPr>
        <w:t xml:space="preserve">einen </w:t>
      </w:r>
      <w:r w:rsidR="00517047" w:rsidRPr="003429E8">
        <w:rPr>
          <w:rFonts w:cs="Arial"/>
          <w:u w:val="single"/>
        </w:rPr>
        <w:t>Umfang von 20</w:t>
      </w:r>
      <w:r w:rsidRPr="003429E8">
        <w:rPr>
          <w:rFonts w:cs="Arial"/>
          <w:u w:val="single"/>
        </w:rPr>
        <w:t xml:space="preserve"> </w:t>
      </w:r>
      <w:r w:rsidR="00E4743E" w:rsidRPr="003429E8">
        <w:rPr>
          <w:rFonts w:cs="Arial"/>
          <w:u w:val="single"/>
        </w:rPr>
        <w:t>DIN-A4-</w:t>
      </w:r>
      <w:r w:rsidRPr="003429E8">
        <w:rPr>
          <w:rFonts w:cs="Arial"/>
          <w:u w:val="single"/>
        </w:rPr>
        <w:t xml:space="preserve">Seiten </w:t>
      </w:r>
      <w:r w:rsidR="00E4743E" w:rsidRPr="003429E8">
        <w:rPr>
          <w:rFonts w:cs="Arial"/>
          <w:u w:val="single"/>
        </w:rPr>
        <w:t xml:space="preserve">(mindestens 10-Pkt. Schriftgröße, 1,5-zeilig) </w:t>
      </w:r>
      <w:r w:rsidR="00517047" w:rsidRPr="003429E8">
        <w:rPr>
          <w:rFonts w:cs="Arial"/>
          <w:u w:val="single"/>
        </w:rPr>
        <w:t>nicht überschreiten</w:t>
      </w:r>
      <w:r w:rsidRPr="003429E8">
        <w:rPr>
          <w:rFonts w:cs="Arial"/>
          <w:u w:val="single"/>
        </w:rPr>
        <w:t xml:space="preserve"> darf</w:t>
      </w:r>
      <w:r w:rsidRPr="00201643">
        <w:rPr>
          <w:rFonts w:cs="Arial"/>
        </w:rPr>
        <w:t>.</w:t>
      </w:r>
      <w:r w:rsidR="001A4907" w:rsidRPr="00201643">
        <w:rPr>
          <w:rFonts w:cs="Arial"/>
        </w:rPr>
        <w:t xml:space="preserve"> </w:t>
      </w:r>
      <w:r w:rsidR="00E4743E" w:rsidRPr="00201643">
        <w:rPr>
          <w:rFonts w:cs="Arial"/>
        </w:rPr>
        <w:t>Skizzen größeren Umfangs</w:t>
      </w:r>
      <w:r w:rsidR="00597B38" w:rsidRPr="00201643">
        <w:rPr>
          <w:rFonts w:cs="Arial"/>
        </w:rPr>
        <w:t xml:space="preserve"> können </w:t>
      </w:r>
      <w:r w:rsidR="001A4907" w:rsidRPr="00201643">
        <w:rPr>
          <w:rFonts w:cs="Arial"/>
        </w:rPr>
        <w:t>nicht hoch geladen werden.</w:t>
      </w:r>
      <w:r w:rsidR="00597B38" w:rsidRPr="00201643">
        <w:rPr>
          <w:rFonts w:cs="Arial"/>
        </w:rPr>
        <w:t xml:space="preserve"> </w:t>
      </w:r>
    </w:p>
    <w:p w:rsidR="00517047" w:rsidRPr="00201643" w:rsidRDefault="00517047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Sie benötigen außer der Projektskizze im </w:t>
      </w:r>
      <w:proofErr w:type="spellStart"/>
      <w:r w:rsidRPr="00201643">
        <w:rPr>
          <w:rFonts w:cs="Arial"/>
        </w:rPr>
        <w:t>pdf</w:t>
      </w:r>
      <w:proofErr w:type="spellEnd"/>
      <w:r w:rsidRPr="00201643">
        <w:rPr>
          <w:rFonts w:cs="Arial"/>
        </w:rPr>
        <w:t xml:space="preserve">-Format auch weitere Informationen zu </w:t>
      </w:r>
      <w:r w:rsidR="00966844">
        <w:rPr>
          <w:rFonts w:cs="Arial"/>
        </w:rPr>
        <w:t>allen Partnern Ihres Verbundes: d</w:t>
      </w:r>
      <w:r w:rsidRPr="00201643">
        <w:rPr>
          <w:rFonts w:cs="Arial"/>
        </w:rPr>
        <w:t xml:space="preserve">ies betrifft </w:t>
      </w:r>
      <w:r w:rsidR="006D039A">
        <w:rPr>
          <w:rFonts w:cs="Arial"/>
        </w:rPr>
        <w:t>beispielsweise</w:t>
      </w:r>
      <w:r w:rsidRPr="00201643">
        <w:rPr>
          <w:rFonts w:cs="Arial"/>
        </w:rPr>
        <w:t xml:space="preserve"> die Kontaktd</w:t>
      </w:r>
      <w:r w:rsidR="006D039A">
        <w:rPr>
          <w:rFonts w:cs="Arial"/>
        </w:rPr>
        <w:t xml:space="preserve">aten konkreter Ansprechpartner </w:t>
      </w:r>
      <w:r w:rsidR="00191053">
        <w:rPr>
          <w:rFonts w:cs="Arial"/>
        </w:rPr>
        <w:t>und</w:t>
      </w:r>
      <w:r w:rsidR="006D039A">
        <w:rPr>
          <w:rFonts w:cs="Arial"/>
        </w:rPr>
        <w:t xml:space="preserve"> Ang</w:t>
      </w:r>
      <w:r w:rsidR="006D039A">
        <w:rPr>
          <w:rFonts w:cs="Arial"/>
        </w:rPr>
        <w:t>a</w:t>
      </w:r>
      <w:r w:rsidR="006D039A">
        <w:rPr>
          <w:rFonts w:cs="Arial"/>
        </w:rPr>
        <w:t xml:space="preserve">ben zur </w:t>
      </w:r>
      <w:r w:rsidRPr="00201643">
        <w:rPr>
          <w:rFonts w:cs="Arial"/>
        </w:rPr>
        <w:t>Unternehmensgröße</w:t>
      </w:r>
      <w:r w:rsidR="00996349">
        <w:rPr>
          <w:rFonts w:cs="Arial"/>
        </w:rPr>
        <w:t>.</w:t>
      </w:r>
      <w:r w:rsidRPr="00201643">
        <w:rPr>
          <w:rFonts w:cs="Arial"/>
        </w:rPr>
        <w:t xml:space="preserve"> Diese Informationen sind für die korrekte Einstufung des </w:t>
      </w:r>
      <w:r w:rsidR="00966844">
        <w:rPr>
          <w:rFonts w:cs="Arial"/>
        </w:rPr>
        <w:t xml:space="preserve">jeweiligen </w:t>
      </w:r>
      <w:r w:rsidRPr="00201643">
        <w:rPr>
          <w:rFonts w:cs="Arial"/>
        </w:rPr>
        <w:t>Partners bei der</w:t>
      </w:r>
      <w:r w:rsidR="00966844">
        <w:rPr>
          <w:rFonts w:cs="Arial"/>
        </w:rPr>
        <w:t xml:space="preserve"> Ermittlung der </w:t>
      </w:r>
      <w:r w:rsidRPr="00201643">
        <w:rPr>
          <w:rFonts w:cs="Arial"/>
        </w:rPr>
        <w:t>Förde</w:t>
      </w:r>
      <w:r w:rsidR="00966844">
        <w:rPr>
          <w:rFonts w:cs="Arial"/>
        </w:rPr>
        <w:t>rquote</w:t>
      </w:r>
      <w:r w:rsidRPr="00201643">
        <w:rPr>
          <w:rFonts w:cs="Arial"/>
        </w:rPr>
        <w:t xml:space="preserve"> notwendig, um </w:t>
      </w:r>
      <w:r w:rsidR="006D039A">
        <w:rPr>
          <w:rFonts w:cs="Arial"/>
        </w:rPr>
        <w:t>etwaige</w:t>
      </w:r>
      <w:r w:rsidRPr="00201643">
        <w:rPr>
          <w:rFonts w:cs="Arial"/>
        </w:rPr>
        <w:t xml:space="preserve"> Bonus-Regelungen berücksicht</w:t>
      </w:r>
      <w:r w:rsidRPr="00201643">
        <w:rPr>
          <w:rFonts w:cs="Arial"/>
        </w:rPr>
        <w:t>i</w:t>
      </w:r>
      <w:r w:rsidRPr="00201643">
        <w:rPr>
          <w:rFonts w:cs="Arial"/>
        </w:rPr>
        <w:t>gen zu können.</w:t>
      </w:r>
    </w:p>
    <w:p w:rsidR="00966844" w:rsidRDefault="00412666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 xml:space="preserve">Bitte machen Sie sich rechtzeitig vor dem Stichtag der Bekanntmachung am </w:t>
      </w:r>
      <w:r w:rsidR="00191053">
        <w:rPr>
          <w:rFonts w:cs="Arial"/>
          <w:b/>
          <w:u w:val="single"/>
        </w:rPr>
        <w:t>04</w:t>
      </w:r>
      <w:r w:rsidR="0023330A" w:rsidRPr="00201643">
        <w:rPr>
          <w:rFonts w:cs="Arial"/>
          <w:b/>
          <w:u w:val="single"/>
        </w:rPr>
        <w:t>.0</w:t>
      </w:r>
      <w:r w:rsidR="00191053">
        <w:rPr>
          <w:rFonts w:cs="Arial"/>
          <w:b/>
          <w:u w:val="single"/>
        </w:rPr>
        <w:t>9</w:t>
      </w:r>
      <w:r w:rsidRPr="00201643">
        <w:rPr>
          <w:rFonts w:cs="Arial"/>
          <w:b/>
          <w:u w:val="single"/>
        </w:rPr>
        <w:t>.201</w:t>
      </w:r>
      <w:r w:rsidR="0023330A" w:rsidRPr="00201643">
        <w:rPr>
          <w:rFonts w:cs="Arial"/>
          <w:b/>
          <w:u w:val="single"/>
        </w:rPr>
        <w:t>5</w:t>
      </w:r>
      <w:r w:rsidRPr="00201643">
        <w:rPr>
          <w:rFonts w:cs="Arial"/>
        </w:rPr>
        <w:t xml:space="preserve"> mit den Fo</w:t>
      </w:r>
      <w:r w:rsidRPr="00201643">
        <w:rPr>
          <w:rFonts w:cs="Arial"/>
        </w:rPr>
        <w:t>r</w:t>
      </w:r>
      <w:r w:rsidRPr="00201643">
        <w:rPr>
          <w:rFonts w:cs="Arial"/>
        </w:rPr>
        <w:t>mularen auf der Webseite vertraut, um alle erforderlichen Informationen bereitzuhalten und mögliche Rückfragen frühzeitig zu klären.</w:t>
      </w:r>
      <w:r w:rsidR="00C97201" w:rsidRPr="00201643">
        <w:rPr>
          <w:rFonts w:cs="Arial"/>
        </w:rPr>
        <w:t xml:space="preserve"> </w:t>
      </w:r>
    </w:p>
    <w:p w:rsidR="00854AA7" w:rsidRPr="00201643" w:rsidRDefault="00517047" w:rsidP="006D748A">
      <w:pPr>
        <w:spacing w:after="100" w:line="300" w:lineRule="exact"/>
        <w:jc w:val="both"/>
        <w:rPr>
          <w:rFonts w:cs="Arial"/>
        </w:rPr>
      </w:pPr>
      <w:r w:rsidRPr="00201643">
        <w:rPr>
          <w:rFonts w:cs="Arial"/>
        </w:rPr>
        <w:t>Informationen über Aspekte</w:t>
      </w:r>
      <w:r w:rsidR="00136661" w:rsidRPr="00201643">
        <w:rPr>
          <w:rFonts w:cs="Arial"/>
        </w:rPr>
        <w:t xml:space="preserve">, die </w:t>
      </w:r>
      <w:r w:rsidRPr="00201643">
        <w:rPr>
          <w:rFonts w:cs="Arial"/>
        </w:rPr>
        <w:t>in der</w:t>
      </w:r>
      <w:r w:rsidR="00136661" w:rsidRPr="00201643">
        <w:rPr>
          <w:rFonts w:cs="Arial"/>
        </w:rPr>
        <w:t xml:space="preserve"> Projektskizze enthalten </w:t>
      </w:r>
      <w:r w:rsidRPr="00201643">
        <w:rPr>
          <w:rFonts w:cs="Arial"/>
        </w:rPr>
        <w:t>sein müssen</w:t>
      </w:r>
      <w:r w:rsidR="00C67241" w:rsidRPr="00201643">
        <w:rPr>
          <w:rFonts w:cs="Arial"/>
        </w:rPr>
        <w:t>, können</w:t>
      </w:r>
      <w:r w:rsidR="00136661" w:rsidRPr="00201643">
        <w:rPr>
          <w:rFonts w:cs="Arial"/>
        </w:rPr>
        <w:t xml:space="preserve"> dem Bekanntm</w:t>
      </w:r>
      <w:r w:rsidR="00136661" w:rsidRPr="00201643">
        <w:rPr>
          <w:rFonts w:cs="Arial"/>
        </w:rPr>
        <w:t>a</w:t>
      </w:r>
      <w:r w:rsidR="00136661" w:rsidRPr="00201643">
        <w:rPr>
          <w:rFonts w:cs="Arial"/>
        </w:rPr>
        <w:t>chungstext</w:t>
      </w:r>
      <w:r w:rsidR="00614EDC" w:rsidRPr="00201643">
        <w:rPr>
          <w:rFonts w:cs="Arial"/>
        </w:rPr>
        <w:t xml:space="preserve"> (</w:t>
      </w:r>
      <w:hyperlink r:id="rId9" w:history="1">
        <w:r w:rsidR="00E5270D" w:rsidRPr="004B063C">
          <w:rPr>
            <w:rStyle w:val="Hyperlink"/>
          </w:rPr>
          <w:t>http://www.bmbf.de/foerderungen/27062.php</w:t>
        </w:r>
      </w:hyperlink>
      <w:r w:rsidR="00614EDC" w:rsidRPr="00201643">
        <w:rPr>
          <w:rFonts w:cs="Arial"/>
        </w:rPr>
        <w:t>)</w:t>
      </w:r>
      <w:r w:rsidR="00136661" w:rsidRPr="00201643">
        <w:rPr>
          <w:rFonts w:cs="Arial"/>
        </w:rPr>
        <w:t>,</w:t>
      </w:r>
      <w:r w:rsidR="00996349">
        <w:rPr>
          <w:rFonts w:cs="Arial"/>
        </w:rPr>
        <w:t xml:space="preserve"> </w:t>
      </w:r>
      <w:r w:rsidR="0057689A">
        <w:rPr>
          <w:rFonts w:cs="Arial"/>
        </w:rPr>
        <w:t xml:space="preserve">insbesondere </w:t>
      </w:r>
      <w:r w:rsidR="00136661" w:rsidRPr="00201643">
        <w:rPr>
          <w:rFonts w:cs="Arial"/>
        </w:rPr>
        <w:t>Abschnit</w:t>
      </w:r>
      <w:r w:rsidRPr="00201643">
        <w:rPr>
          <w:rFonts w:cs="Arial"/>
        </w:rPr>
        <w:t>t 2 „Gegenstand der Förd</w:t>
      </w:r>
      <w:r w:rsidRPr="00201643">
        <w:rPr>
          <w:rFonts w:cs="Arial"/>
        </w:rPr>
        <w:t>e</w:t>
      </w:r>
      <w:r w:rsidRPr="00201643">
        <w:rPr>
          <w:rFonts w:cs="Arial"/>
        </w:rPr>
        <w:t xml:space="preserve">rung“ </w:t>
      </w:r>
      <w:r w:rsidR="00136661" w:rsidRPr="00201643">
        <w:rPr>
          <w:rFonts w:cs="Arial"/>
        </w:rPr>
        <w:t>ent</w:t>
      </w:r>
      <w:r w:rsidR="00C67241" w:rsidRPr="00201643">
        <w:rPr>
          <w:rFonts w:cs="Arial"/>
        </w:rPr>
        <w:t>nommen werden.</w:t>
      </w:r>
    </w:p>
    <w:p w:rsidR="005D2045" w:rsidRPr="00201643" w:rsidRDefault="005D2045" w:rsidP="006D748A">
      <w:pPr>
        <w:spacing w:after="100" w:line="300" w:lineRule="exact"/>
        <w:jc w:val="both"/>
        <w:rPr>
          <w:rFonts w:cs="Arial"/>
        </w:rPr>
      </w:pPr>
    </w:p>
    <w:p w:rsidR="00966844" w:rsidRDefault="00966844">
      <w:pPr>
        <w:spacing w:after="20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:rsidR="00871AB3" w:rsidRPr="005F561D" w:rsidRDefault="00412666" w:rsidP="006D748A">
      <w:pPr>
        <w:spacing w:after="100" w:line="300" w:lineRule="exact"/>
        <w:jc w:val="both"/>
        <w:rPr>
          <w:rFonts w:cs="Arial"/>
          <w:b/>
          <w:sz w:val="22"/>
          <w:szCs w:val="22"/>
          <w:u w:val="single"/>
        </w:rPr>
      </w:pPr>
      <w:r w:rsidRPr="005F561D">
        <w:rPr>
          <w:rFonts w:cs="Arial"/>
          <w:b/>
          <w:sz w:val="22"/>
          <w:szCs w:val="22"/>
          <w:u w:val="single"/>
        </w:rPr>
        <w:lastRenderedPageBreak/>
        <w:t xml:space="preserve">Vorschlag zur Gliederung </w:t>
      </w:r>
      <w:r w:rsidR="00C907D6" w:rsidRPr="005F561D">
        <w:rPr>
          <w:rFonts w:cs="Arial"/>
          <w:b/>
          <w:sz w:val="22"/>
          <w:szCs w:val="22"/>
          <w:u w:val="single"/>
        </w:rPr>
        <w:t>der</w:t>
      </w:r>
      <w:r w:rsidRPr="005F561D">
        <w:rPr>
          <w:rFonts w:cs="Arial"/>
          <w:b/>
          <w:sz w:val="22"/>
          <w:szCs w:val="22"/>
          <w:u w:val="single"/>
        </w:rPr>
        <w:t xml:space="preserve"> Projektskizze</w:t>
      </w:r>
      <w:r w:rsidR="00F1109C" w:rsidRPr="005F561D">
        <w:rPr>
          <w:rFonts w:cs="Arial"/>
          <w:b/>
          <w:sz w:val="22"/>
          <w:szCs w:val="22"/>
          <w:u w:val="single"/>
        </w:rPr>
        <w:t xml:space="preserve"> </w:t>
      </w:r>
    </w:p>
    <w:p w:rsidR="00780635" w:rsidRDefault="00780635" w:rsidP="005F561D">
      <w:pPr>
        <w:spacing w:after="100" w:line="300" w:lineRule="exact"/>
        <w:jc w:val="both"/>
        <w:rPr>
          <w:rFonts w:cs="Arial"/>
          <w:b/>
        </w:rPr>
      </w:pPr>
    </w:p>
    <w:p w:rsidR="00BC6BCC" w:rsidRPr="005F561D" w:rsidRDefault="000A4C35" w:rsidP="005F561D">
      <w:pPr>
        <w:spacing w:after="100" w:line="300" w:lineRule="exact"/>
        <w:jc w:val="both"/>
        <w:rPr>
          <w:rFonts w:cs="Arial"/>
          <w:b/>
          <w:sz w:val="32"/>
          <w:szCs w:val="32"/>
        </w:rPr>
      </w:pPr>
      <w:r w:rsidRPr="005F561D">
        <w:rPr>
          <w:rFonts w:cs="Arial"/>
          <w:b/>
          <w:sz w:val="32"/>
          <w:szCs w:val="32"/>
        </w:rPr>
        <w:t>Titel des Projektes</w:t>
      </w:r>
    </w:p>
    <w:p w:rsidR="00966844" w:rsidRDefault="000A4C35" w:rsidP="005F561D">
      <w:pPr>
        <w:spacing w:after="100" w:line="300" w:lineRule="exact"/>
        <w:jc w:val="both"/>
        <w:rPr>
          <w:rFonts w:cs="Arial"/>
          <w:i/>
        </w:rPr>
      </w:pPr>
      <w:r w:rsidRPr="005F561D">
        <w:rPr>
          <w:rFonts w:cs="Arial"/>
          <w:i/>
        </w:rPr>
        <w:t xml:space="preserve">Nennen Sie den ausführlichen Titel sowie den Kurztitel Ihres Projektes. </w:t>
      </w:r>
    </w:p>
    <w:p w:rsidR="000A4C35" w:rsidRPr="005F561D" w:rsidRDefault="000A4C35" w:rsidP="005F561D">
      <w:pPr>
        <w:spacing w:after="100" w:line="300" w:lineRule="exact"/>
        <w:jc w:val="both"/>
        <w:rPr>
          <w:rFonts w:cs="Arial"/>
          <w:i/>
        </w:rPr>
      </w:pPr>
      <w:r w:rsidRPr="005F561D">
        <w:rPr>
          <w:rFonts w:cs="Arial"/>
          <w:i/>
        </w:rPr>
        <w:t xml:space="preserve">Versichern Sie sich dabei, dass Titel und Kurztitel nicht gegen das Markenrecht verstoßen. Dabei ist wünschenswert, dass sowohl der Kurz-, als auch der Langtitel gut </w:t>
      </w:r>
      <w:proofErr w:type="spellStart"/>
      <w:r w:rsidRPr="005F561D">
        <w:rPr>
          <w:rFonts w:cs="Arial"/>
          <w:i/>
        </w:rPr>
        <w:t>kommunizierbar</w:t>
      </w:r>
      <w:proofErr w:type="spellEnd"/>
      <w:r w:rsidRPr="005F561D">
        <w:rPr>
          <w:rFonts w:cs="Arial"/>
          <w:i/>
        </w:rPr>
        <w:t xml:space="preserve"> sind und die Pr</w:t>
      </w:r>
      <w:r w:rsidRPr="005F561D">
        <w:rPr>
          <w:rFonts w:cs="Arial"/>
          <w:i/>
        </w:rPr>
        <w:t>o</w:t>
      </w:r>
      <w:r w:rsidRPr="005F561D">
        <w:rPr>
          <w:rFonts w:cs="Arial"/>
          <w:i/>
        </w:rPr>
        <w:t>jektinhalte kompakt aufgreifen.</w:t>
      </w:r>
      <w:r w:rsidR="008E638B" w:rsidRPr="005F561D">
        <w:rPr>
          <w:rFonts w:cs="Arial"/>
          <w:i/>
        </w:rPr>
        <w:t xml:space="preserve"> Wenn möglich, vermeiden Sie bitte englische Titel bzw. Kurztitel.</w:t>
      </w:r>
    </w:p>
    <w:p w:rsidR="00C907D6" w:rsidRPr="000A4C35" w:rsidRDefault="00C907D6" w:rsidP="006D748A">
      <w:pPr>
        <w:spacing w:after="100" w:line="300" w:lineRule="exact"/>
        <w:jc w:val="both"/>
        <w:rPr>
          <w:rFonts w:cs="Arial"/>
          <w:i/>
        </w:rPr>
      </w:pPr>
    </w:p>
    <w:p w:rsidR="007D33A0" w:rsidRPr="005F561D" w:rsidRDefault="000A4C35" w:rsidP="005F561D">
      <w:pPr>
        <w:pStyle w:val="ITberschrift1"/>
        <w:pageBreakBefore w:val="0"/>
        <w:rPr>
          <w:b w:val="0"/>
        </w:rPr>
      </w:pPr>
      <w:r w:rsidRPr="005F561D">
        <w:t>Ziele des Projektes</w:t>
      </w:r>
      <w:r w:rsidR="00BC6BCC" w:rsidRPr="005F561D">
        <w:t xml:space="preserve"> </w:t>
      </w:r>
    </w:p>
    <w:p w:rsidR="00780635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>
        <w:t>Thema des Verbundprojektes / Problembeschreibung</w:t>
      </w:r>
    </w:p>
    <w:p w:rsidR="00780635" w:rsidRPr="005F561D" w:rsidRDefault="00780635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>
        <w:rPr>
          <w:rFonts w:cs="Arial"/>
          <w:i/>
        </w:rPr>
        <w:t>Einführung, ggf. Beispielszenario</w:t>
      </w:r>
    </w:p>
    <w:p w:rsidR="0002792B" w:rsidRPr="005F561D" w:rsidRDefault="0002792B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 w:rsidRPr="00B12922">
        <w:rPr>
          <w:rFonts w:cs="Arial"/>
          <w:i/>
        </w:rPr>
        <w:t xml:space="preserve">Welche Art von technologiebasierten </w:t>
      </w:r>
      <w:r w:rsidR="00E351D1">
        <w:rPr>
          <w:rFonts w:cs="Arial"/>
          <w:i/>
        </w:rPr>
        <w:t>Lösungen für eine intelligente Mobilität</w:t>
      </w:r>
      <w:r>
        <w:rPr>
          <w:rFonts w:cs="Arial"/>
          <w:i/>
        </w:rPr>
        <w:t xml:space="preserve"> </w:t>
      </w:r>
      <w:r w:rsidR="00E351D1">
        <w:rPr>
          <w:rFonts w:cs="Arial"/>
          <w:i/>
        </w:rPr>
        <w:t xml:space="preserve">wird </w:t>
      </w:r>
      <w:r>
        <w:rPr>
          <w:rFonts w:cs="Arial"/>
          <w:i/>
        </w:rPr>
        <w:t>adressiert</w:t>
      </w:r>
      <w:r w:rsidRPr="00201643">
        <w:rPr>
          <w:rFonts w:cs="Arial"/>
          <w:i/>
        </w:rPr>
        <w:t>?</w:t>
      </w:r>
    </w:p>
    <w:p w:rsidR="0002792B" w:rsidRPr="005F561D" w:rsidRDefault="0002792B" w:rsidP="005F561D">
      <w:pPr>
        <w:pStyle w:val="Listenabsatz"/>
        <w:numPr>
          <w:ilvl w:val="0"/>
          <w:numId w:val="15"/>
        </w:numPr>
        <w:spacing w:after="100" w:line="300" w:lineRule="exact"/>
        <w:ind w:left="357" w:hanging="357"/>
        <w:contextualSpacing w:val="0"/>
        <w:jc w:val="both"/>
        <w:rPr>
          <w:rFonts w:cs="Arial"/>
        </w:rPr>
      </w:pPr>
      <w:r>
        <w:rPr>
          <w:rFonts w:cs="Arial"/>
          <w:i/>
        </w:rPr>
        <w:t>Bezug des Verbundprojektes zur Bekanntmachung des BMBF</w:t>
      </w:r>
    </w:p>
    <w:p w:rsidR="00A644B7" w:rsidRDefault="00A644B7">
      <w:pPr>
        <w:spacing w:after="200"/>
        <w:rPr>
          <w:rFonts w:cs="Arial"/>
        </w:rPr>
      </w:pPr>
    </w:p>
    <w:p w:rsidR="00780635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>
        <w:t>Gesamtziel des Verbundprojekt</w:t>
      </w:r>
      <w:r w:rsidR="00F91F57">
        <w:t>e</w:t>
      </w:r>
      <w:r>
        <w:t>s</w:t>
      </w:r>
    </w:p>
    <w:p w:rsidR="0002792B" w:rsidRDefault="0002792B" w:rsidP="005F561D">
      <w:pPr>
        <w:pStyle w:val="Listenabsatz"/>
        <w:spacing w:after="100" w:line="300" w:lineRule="exact"/>
        <w:ind w:left="0"/>
      </w:pPr>
      <w:r w:rsidRPr="001B2659">
        <w:t>Erläutern Sie kurz den wissenschaftlichen Ansatz des Verbundprojektes. Beziehen Sie sich unter a</w:t>
      </w:r>
      <w:r w:rsidRPr="001B2659">
        <w:t>n</w:t>
      </w:r>
      <w:r w:rsidRPr="001B2659">
        <w:t>derem auch auf einen oder mehreren der folgenden Aspekte:</w:t>
      </w:r>
    </w:p>
    <w:p w:rsidR="00A644B7" w:rsidRDefault="00A644B7" w:rsidP="005F561D">
      <w:pPr>
        <w:pStyle w:val="Listenabsatz"/>
        <w:spacing w:after="100" w:line="300" w:lineRule="exact"/>
        <w:ind w:left="0"/>
      </w:pPr>
    </w:p>
    <w:p w:rsidR="00E351D1" w:rsidRDefault="00E351D1" w:rsidP="00E351D1">
      <w:pPr>
        <w:pStyle w:val="Listenabsatz"/>
        <w:numPr>
          <w:ilvl w:val="0"/>
          <w:numId w:val="12"/>
        </w:numPr>
        <w:spacing w:after="100" w:line="300" w:lineRule="exact"/>
        <w:jc w:val="both"/>
        <w:rPr>
          <w:rFonts w:cs="Arial"/>
          <w:i/>
        </w:rPr>
      </w:pPr>
      <w:r w:rsidRPr="00E351D1">
        <w:rPr>
          <w:rFonts w:cs="Arial"/>
          <w:i/>
        </w:rPr>
        <w:t xml:space="preserve">Autonomie, Kontrolle und Interaktion zwischen Mensch und System </w:t>
      </w:r>
    </w:p>
    <w:p w:rsidR="00E351D1" w:rsidRDefault="00E351D1" w:rsidP="00E351D1">
      <w:pPr>
        <w:pStyle w:val="Listenabsatz"/>
        <w:numPr>
          <w:ilvl w:val="0"/>
          <w:numId w:val="12"/>
        </w:numPr>
        <w:spacing w:after="100" w:line="300" w:lineRule="exact"/>
        <w:jc w:val="both"/>
        <w:rPr>
          <w:rFonts w:cs="Arial"/>
          <w:i/>
        </w:rPr>
      </w:pPr>
      <w:r>
        <w:rPr>
          <w:rFonts w:cs="Arial"/>
          <w:i/>
        </w:rPr>
        <w:t>K</w:t>
      </w:r>
      <w:r w:rsidRPr="00E351D1">
        <w:rPr>
          <w:rFonts w:cs="Arial"/>
          <w:i/>
        </w:rPr>
        <w:t xml:space="preserve">ontextsensitive Handlungsunterstützung </w:t>
      </w:r>
    </w:p>
    <w:p w:rsidR="00E351D1" w:rsidRDefault="00E351D1" w:rsidP="00E351D1">
      <w:pPr>
        <w:pStyle w:val="Listenabsatz"/>
        <w:numPr>
          <w:ilvl w:val="0"/>
          <w:numId w:val="12"/>
        </w:numPr>
        <w:spacing w:after="100" w:line="300" w:lineRule="exact"/>
        <w:jc w:val="both"/>
        <w:rPr>
          <w:rFonts w:cs="Arial"/>
          <w:i/>
        </w:rPr>
      </w:pPr>
      <w:r w:rsidRPr="00E351D1">
        <w:rPr>
          <w:rFonts w:cs="Arial"/>
          <w:i/>
        </w:rPr>
        <w:t>Sicherheitsempfinden und Vertrauen in die eigene Mobilitätsfähigkeit und in techni</w:t>
      </w:r>
      <w:r>
        <w:rPr>
          <w:rFonts w:cs="Arial"/>
          <w:i/>
        </w:rPr>
        <w:t>sche Mobilitätsmittel</w:t>
      </w:r>
    </w:p>
    <w:p w:rsidR="00E351D1" w:rsidRDefault="00E351D1" w:rsidP="00E351D1">
      <w:pPr>
        <w:pStyle w:val="Listenabsatz"/>
        <w:numPr>
          <w:ilvl w:val="0"/>
          <w:numId w:val="12"/>
        </w:numPr>
        <w:spacing w:after="100" w:line="300" w:lineRule="exact"/>
        <w:jc w:val="both"/>
        <w:rPr>
          <w:rFonts w:cs="Arial"/>
          <w:i/>
        </w:rPr>
      </w:pPr>
      <w:r w:rsidRPr="00E351D1">
        <w:rPr>
          <w:rFonts w:cs="Arial"/>
          <w:i/>
        </w:rPr>
        <w:t xml:space="preserve">Verkehrsträgerübergreifende Leit-, Warn- und Unterstützungssysteme </w:t>
      </w:r>
    </w:p>
    <w:p w:rsidR="00A644B7" w:rsidRDefault="00A644B7" w:rsidP="00A644B7">
      <w:pPr>
        <w:pStyle w:val="Listenabsatz"/>
        <w:spacing w:after="100" w:line="300" w:lineRule="exact"/>
        <w:ind w:left="708"/>
        <w:jc w:val="both"/>
        <w:rPr>
          <w:rFonts w:cs="Arial"/>
          <w:i/>
        </w:rPr>
      </w:pPr>
    </w:p>
    <w:p w:rsidR="000A4C35" w:rsidRDefault="000A4C35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 w:rsidRPr="004C5A56">
        <w:rPr>
          <w:rFonts w:cs="Arial"/>
          <w:i/>
        </w:rPr>
        <w:t>Welche Innovationen der</w:t>
      </w:r>
      <w:r w:rsidRPr="000A4C35">
        <w:rPr>
          <w:rFonts w:cs="Arial"/>
          <w:i/>
        </w:rPr>
        <w:t xml:space="preserve"> Men</w:t>
      </w:r>
      <w:r w:rsidR="004C5A56">
        <w:rPr>
          <w:rFonts w:cs="Arial"/>
          <w:i/>
        </w:rPr>
        <w:t>sch-Technik-Interaktion sollen</w:t>
      </w:r>
      <w:r w:rsidRPr="000A4C35">
        <w:rPr>
          <w:rFonts w:cs="Arial"/>
          <w:i/>
        </w:rPr>
        <w:t xml:space="preserve"> entwickelt und umgesetzt werden? </w:t>
      </w:r>
    </w:p>
    <w:p w:rsidR="004C5A56" w:rsidRDefault="000A4C35" w:rsidP="005F561D">
      <w:pPr>
        <w:pStyle w:val="Listenabsatz"/>
        <w:numPr>
          <w:ilvl w:val="0"/>
          <w:numId w:val="8"/>
        </w:numPr>
        <w:spacing w:after="100" w:line="300" w:lineRule="exact"/>
        <w:ind w:left="360"/>
        <w:contextualSpacing w:val="0"/>
        <w:rPr>
          <w:rFonts w:cs="Arial"/>
          <w:i/>
        </w:rPr>
      </w:pPr>
      <w:r w:rsidRPr="004C5A56">
        <w:rPr>
          <w:rFonts w:cs="Arial"/>
          <w:i/>
        </w:rPr>
        <w:t>Welche Verbesserungen erg</w:t>
      </w:r>
      <w:r w:rsidR="007A459E" w:rsidRPr="004C5A56">
        <w:rPr>
          <w:rFonts w:cs="Arial"/>
          <w:i/>
        </w:rPr>
        <w:t>eben sich durch diese Innovationen</w:t>
      </w:r>
      <w:r w:rsidRPr="004C5A56">
        <w:rPr>
          <w:rFonts w:cs="Arial"/>
          <w:i/>
        </w:rPr>
        <w:t xml:space="preserve"> </w:t>
      </w:r>
      <w:r w:rsidR="004C5A56">
        <w:rPr>
          <w:rFonts w:cs="Arial"/>
          <w:i/>
        </w:rPr>
        <w:t xml:space="preserve">für </w:t>
      </w:r>
      <w:r w:rsidR="00E351D1">
        <w:rPr>
          <w:rFonts w:cs="Arial"/>
          <w:i/>
        </w:rPr>
        <w:t xml:space="preserve">die Mobilität </w:t>
      </w:r>
      <w:r w:rsidR="00B50696">
        <w:rPr>
          <w:rFonts w:cs="Arial"/>
          <w:i/>
        </w:rPr>
        <w:t xml:space="preserve">im Alltag </w:t>
      </w:r>
      <w:r w:rsidR="00E351D1">
        <w:rPr>
          <w:rFonts w:cs="Arial"/>
          <w:i/>
        </w:rPr>
        <w:t>einze</w:t>
      </w:r>
      <w:r w:rsidR="00E351D1">
        <w:rPr>
          <w:rFonts w:cs="Arial"/>
          <w:i/>
        </w:rPr>
        <w:t>l</w:t>
      </w:r>
      <w:r w:rsidR="00E351D1">
        <w:rPr>
          <w:rFonts w:cs="Arial"/>
          <w:i/>
        </w:rPr>
        <w:t xml:space="preserve">ner Menschen und Zielgruppen im Sinne einer </w:t>
      </w:r>
      <w:r w:rsidR="00ED5A49">
        <w:rPr>
          <w:rFonts w:cs="Arial"/>
          <w:i/>
        </w:rPr>
        <w:t>intelligenten</w:t>
      </w:r>
      <w:r w:rsidR="00E351D1">
        <w:rPr>
          <w:rFonts w:cs="Arial"/>
          <w:i/>
        </w:rPr>
        <w:t xml:space="preserve"> Mobilität</w:t>
      </w:r>
      <w:r w:rsidR="004C5A56">
        <w:rPr>
          <w:rFonts w:cs="Arial"/>
          <w:i/>
        </w:rPr>
        <w:t>?</w:t>
      </w:r>
    </w:p>
    <w:p w:rsidR="0002792B" w:rsidRDefault="0002792B" w:rsidP="005F561D">
      <w:pPr>
        <w:pStyle w:val="Listenabsatz"/>
        <w:spacing w:after="100" w:line="300" w:lineRule="exact"/>
        <w:ind w:left="360"/>
        <w:contextualSpacing w:val="0"/>
        <w:rPr>
          <w:rFonts w:cs="Arial"/>
          <w:i/>
        </w:rPr>
      </w:pPr>
    </w:p>
    <w:p w:rsidR="004477F1" w:rsidRDefault="004477F1" w:rsidP="005F561D">
      <w:pPr>
        <w:pStyle w:val="ITberschrift11"/>
        <w:tabs>
          <w:tab w:val="clear" w:pos="1531"/>
          <w:tab w:val="num" w:pos="567"/>
        </w:tabs>
        <w:ind w:hanging="1531"/>
      </w:pPr>
      <w:r>
        <w:t>Internationaler Stand der Wissenschaft und Technik</w:t>
      </w:r>
    </w:p>
    <w:p w:rsidR="00282048" w:rsidRPr="005F561D" w:rsidRDefault="00282048" w:rsidP="005F561D">
      <w:pPr>
        <w:pStyle w:val="Listenabsatz"/>
        <w:numPr>
          <w:ilvl w:val="0"/>
          <w:numId w:val="25"/>
        </w:numPr>
        <w:spacing w:after="100" w:line="300" w:lineRule="exact"/>
        <w:ind w:left="357" w:hanging="357"/>
        <w:rPr>
          <w:rFonts w:cs="Arial"/>
          <w:i/>
        </w:rPr>
      </w:pPr>
      <w:r w:rsidRPr="005F561D">
        <w:rPr>
          <w:rFonts w:cs="Arial"/>
          <w:i/>
        </w:rPr>
        <w:t>S</w:t>
      </w:r>
      <w:r>
        <w:rPr>
          <w:rFonts w:cs="Arial"/>
          <w:i/>
        </w:rPr>
        <w:t>c</w:t>
      </w:r>
      <w:r w:rsidRPr="005F561D">
        <w:rPr>
          <w:rFonts w:cs="Arial"/>
          <w:i/>
        </w:rPr>
        <w:t xml:space="preserve">hildern Sie den internationalen Stand von Forschung und Entwicklung hinsichtlich </w:t>
      </w:r>
      <w:r w:rsidR="00B50696">
        <w:rPr>
          <w:rFonts w:cs="Arial"/>
          <w:i/>
        </w:rPr>
        <w:t>der genan</w:t>
      </w:r>
      <w:r w:rsidR="00B50696">
        <w:rPr>
          <w:rFonts w:cs="Arial"/>
          <w:i/>
        </w:rPr>
        <w:t>n</w:t>
      </w:r>
      <w:r w:rsidR="00B50696">
        <w:rPr>
          <w:rFonts w:cs="Arial"/>
          <w:i/>
        </w:rPr>
        <w:t>ten Zielstellung und erläutern Sie</w:t>
      </w:r>
      <w:r w:rsidR="00B50696" w:rsidRPr="005F561D">
        <w:rPr>
          <w:rFonts w:cs="Arial"/>
          <w:i/>
        </w:rPr>
        <w:t xml:space="preserve">, inwieweit das Vorhaben über </w:t>
      </w:r>
      <w:r w:rsidR="00B50696">
        <w:rPr>
          <w:rFonts w:cs="Arial"/>
          <w:i/>
        </w:rPr>
        <w:t xml:space="preserve">diesen Stand </w:t>
      </w:r>
      <w:r w:rsidRPr="005F561D">
        <w:rPr>
          <w:rFonts w:cs="Arial"/>
          <w:i/>
        </w:rPr>
        <w:t>hinausgeht</w:t>
      </w:r>
      <w:r w:rsidR="00B50696">
        <w:rPr>
          <w:rFonts w:cs="Arial"/>
          <w:i/>
        </w:rPr>
        <w:t xml:space="preserve"> (</w:t>
      </w:r>
      <w:r w:rsidR="00B50696" w:rsidRPr="005F561D">
        <w:rPr>
          <w:rFonts w:cs="Arial"/>
          <w:i/>
        </w:rPr>
        <w:t>Innov</w:t>
      </w:r>
      <w:r w:rsidR="00B50696" w:rsidRPr="005F561D">
        <w:rPr>
          <w:rFonts w:cs="Arial"/>
          <w:i/>
        </w:rPr>
        <w:t>a</w:t>
      </w:r>
      <w:r w:rsidR="00B50696" w:rsidRPr="005F561D">
        <w:rPr>
          <w:rFonts w:cs="Arial"/>
          <w:i/>
        </w:rPr>
        <w:t>tionshöhe und Innovationseffekt</w:t>
      </w:r>
      <w:r w:rsidR="00B50696">
        <w:rPr>
          <w:rFonts w:cs="Arial"/>
          <w:i/>
        </w:rPr>
        <w:t>)</w:t>
      </w:r>
      <w:r>
        <w:rPr>
          <w:rFonts w:cs="Arial"/>
          <w:i/>
        </w:rPr>
        <w:t>.</w:t>
      </w:r>
    </w:p>
    <w:p w:rsidR="0002792B" w:rsidRDefault="0002792B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966844" w:rsidRDefault="00966844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966844" w:rsidRDefault="00966844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966844" w:rsidRDefault="00966844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966844" w:rsidRDefault="00966844" w:rsidP="005F561D">
      <w:pPr>
        <w:pStyle w:val="Listenabsatz"/>
        <w:spacing w:after="100" w:line="300" w:lineRule="exact"/>
        <w:ind w:left="360"/>
        <w:jc w:val="both"/>
        <w:rPr>
          <w:rFonts w:cs="Arial"/>
          <w:b/>
        </w:rPr>
      </w:pPr>
    </w:p>
    <w:p w:rsidR="00541AA5" w:rsidRPr="005F561D" w:rsidRDefault="00780635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lastRenderedPageBreak/>
        <w:t>Wissenschaftliche und technische Arbeitsziel</w:t>
      </w:r>
      <w:r w:rsidR="001B2659">
        <w:t>e</w:t>
      </w:r>
      <w:r w:rsidRPr="005F561D">
        <w:t xml:space="preserve"> des Verbundprojekts</w:t>
      </w:r>
    </w:p>
    <w:p w:rsidR="00282048" w:rsidRPr="00201643" w:rsidRDefault="00BC6BCC" w:rsidP="005F561D">
      <w:pPr>
        <w:pStyle w:val="Listenabsatz"/>
        <w:numPr>
          <w:ilvl w:val="0"/>
          <w:numId w:val="7"/>
        </w:numPr>
        <w:spacing w:after="100" w:line="300" w:lineRule="exact"/>
        <w:ind w:left="360" w:hanging="357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Erläutern Sie die wissenschaftlichen Arbeitsziele und die technische Umsetzung ausführlich.</w:t>
      </w:r>
    </w:p>
    <w:p w:rsidR="001147C1" w:rsidRPr="005F561D" w:rsidRDefault="001147C1" w:rsidP="005F561D">
      <w:pPr>
        <w:pStyle w:val="Listenabsatz"/>
        <w:numPr>
          <w:ilvl w:val="0"/>
          <w:numId w:val="7"/>
        </w:numPr>
        <w:spacing w:after="100" w:line="300" w:lineRule="exact"/>
        <w:ind w:left="360" w:hanging="357"/>
        <w:contextualSpacing w:val="0"/>
        <w:jc w:val="both"/>
        <w:rPr>
          <w:rFonts w:cs="Arial"/>
          <w:i/>
        </w:rPr>
      </w:pPr>
      <w:r w:rsidRPr="005F561D">
        <w:rPr>
          <w:rFonts w:cs="Arial"/>
          <w:i/>
        </w:rPr>
        <w:t xml:space="preserve">Inwieweit stellt die Innovation im Hinblick auf die </w:t>
      </w:r>
      <w:r w:rsidR="00893AF9">
        <w:rPr>
          <w:rFonts w:cs="Arial"/>
          <w:i/>
        </w:rPr>
        <w:t>alltagstaugliche Mobilitätslösung</w:t>
      </w:r>
      <w:r w:rsidR="00EA14FA" w:rsidRPr="005F561D">
        <w:rPr>
          <w:rFonts w:cs="Arial"/>
          <w:i/>
        </w:rPr>
        <w:t xml:space="preserve"> </w:t>
      </w:r>
      <w:r w:rsidRPr="005F561D">
        <w:rPr>
          <w:rFonts w:cs="Arial"/>
          <w:i/>
        </w:rPr>
        <w:t>einen effektiven Mehrwert im Vergleich zu bereits existierenden oder in Entwicklung befindlichen Lösungen dar?</w:t>
      </w:r>
    </w:p>
    <w:p w:rsidR="00EA14FA" w:rsidRPr="00EA14FA" w:rsidRDefault="00BC6BCC" w:rsidP="005F561D">
      <w:pPr>
        <w:pStyle w:val="Listenabsatz"/>
        <w:numPr>
          <w:ilvl w:val="0"/>
          <w:numId w:val="10"/>
        </w:numPr>
        <w:spacing w:after="100" w:line="300" w:lineRule="exact"/>
        <w:ind w:left="360" w:hanging="357"/>
        <w:contextualSpacing w:val="0"/>
        <w:jc w:val="both"/>
        <w:rPr>
          <w:rFonts w:cs="Arial"/>
        </w:rPr>
      </w:pPr>
      <w:r w:rsidRPr="001615CB">
        <w:rPr>
          <w:rFonts w:cs="Arial"/>
          <w:i/>
        </w:rPr>
        <w:t xml:space="preserve">Gehen Sie auf die für </w:t>
      </w:r>
      <w:r w:rsidRPr="00EA14FA">
        <w:rPr>
          <w:rFonts w:cs="Arial"/>
          <w:i/>
        </w:rPr>
        <w:t xml:space="preserve">Ihr Projekt relevanten Fragestellungen im Bereich der ethischen, rechtlichen und sozialen Implikationen (ELSI) </w:t>
      </w:r>
      <w:r w:rsidR="00D26717" w:rsidRPr="00EA14FA">
        <w:rPr>
          <w:rFonts w:cs="Arial"/>
          <w:i/>
        </w:rPr>
        <w:t xml:space="preserve">sowie, sofern einschlägig, Aspekte des „Designs </w:t>
      </w:r>
      <w:proofErr w:type="spellStart"/>
      <w:r w:rsidR="00D26717" w:rsidRPr="00EA14FA">
        <w:rPr>
          <w:rFonts w:cs="Arial"/>
          <w:i/>
        </w:rPr>
        <w:t>for</w:t>
      </w:r>
      <w:proofErr w:type="spellEnd"/>
      <w:r w:rsidR="00D26717" w:rsidRPr="00EA14FA">
        <w:rPr>
          <w:rFonts w:cs="Arial"/>
          <w:i/>
        </w:rPr>
        <w:t xml:space="preserve"> All</w:t>
      </w:r>
      <w:r w:rsidR="001010C4" w:rsidRPr="00EA14FA">
        <w:rPr>
          <w:rFonts w:cs="Arial"/>
          <w:i/>
        </w:rPr>
        <w:t>“ ein</w:t>
      </w:r>
      <w:r w:rsidR="00D26717" w:rsidRPr="00EA14FA">
        <w:rPr>
          <w:rFonts w:cs="Arial"/>
          <w:i/>
        </w:rPr>
        <w:t xml:space="preserve">. </w:t>
      </w:r>
      <w:r w:rsidRPr="00EA14FA">
        <w:rPr>
          <w:rFonts w:cs="Arial"/>
          <w:i/>
        </w:rPr>
        <w:t xml:space="preserve">Schildern Sie die Methodik, mit der diese Fragestellungen adressiert und integriert werden, und verweisen Sie auf die entsprechende </w:t>
      </w:r>
      <w:r w:rsidR="00D2263E" w:rsidRPr="00EA14FA">
        <w:rPr>
          <w:rFonts w:cs="Arial"/>
          <w:i/>
        </w:rPr>
        <w:t xml:space="preserve">interdisziplinäre </w:t>
      </w:r>
      <w:r w:rsidRPr="00EA14FA">
        <w:rPr>
          <w:rFonts w:cs="Arial"/>
          <w:i/>
        </w:rPr>
        <w:t xml:space="preserve">Kompetenz im Verbund. </w:t>
      </w:r>
    </w:p>
    <w:p w:rsidR="00680CDA" w:rsidRPr="00680CDA" w:rsidRDefault="00BC6BCC" w:rsidP="00680CDA">
      <w:pPr>
        <w:pStyle w:val="Listenabsatz"/>
        <w:numPr>
          <w:ilvl w:val="0"/>
          <w:numId w:val="10"/>
        </w:numPr>
        <w:spacing w:after="200" w:line="300" w:lineRule="exact"/>
        <w:ind w:left="360" w:hanging="357"/>
        <w:contextualSpacing w:val="0"/>
        <w:jc w:val="both"/>
        <w:rPr>
          <w:rFonts w:cs="Arial"/>
        </w:rPr>
      </w:pPr>
      <w:r w:rsidRPr="00680CDA">
        <w:rPr>
          <w:rFonts w:cs="Arial"/>
          <w:i/>
        </w:rPr>
        <w:t xml:space="preserve">Erläutern Sie </w:t>
      </w:r>
      <w:r w:rsidR="00FB4D7F" w:rsidRPr="00680CDA">
        <w:rPr>
          <w:rFonts w:cs="Arial"/>
          <w:i/>
        </w:rPr>
        <w:t xml:space="preserve">in diesem Zusammenhang </w:t>
      </w:r>
      <w:r w:rsidRPr="00680CDA">
        <w:rPr>
          <w:rFonts w:cs="Arial"/>
          <w:i/>
        </w:rPr>
        <w:t>die Einbindung von Nutzerinnen und Nutzern.</w:t>
      </w:r>
    </w:p>
    <w:p w:rsidR="00966844" w:rsidRPr="00E5270D" w:rsidRDefault="00EA14FA" w:rsidP="00E5270D">
      <w:pPr>
        <w:pStyle w:val="Listenabsatz"/>
        <w:numPr>
          <w:ilvl w:val="0"/>
          <w:numId w:val="10"/>
        </w:numPr>
        <w:spacing w:after="200" w:line="300" w:lineRule="exact"/>
        <w:ind w:left="360" w:hanging="357"/>
        <w:contextualSpacing w:val="0"/>
        <w:jc w:val="both"/>
        <w:rPr>
          <w:rFonts w:cs="Arial"/>
        </w:rPr>
      </w:pPr>
      <w:r w:rsidRPr="00EE296B">
        <w:rPr>
          <w:rFonts w:cs="Arial"/>
          <w:i/>
        </w:rPr>
        <w:t xml:space="preserve">Schildern Sie an dieser Stelle Ihren Ansatz </w:t>
      </w:r>
      <w:r w:rsidR="00EE296B" w:rsidRPr="00EE296B">
        <w:rPr>
          <w:rFonts w:cs="Arial"/>
          <w:i/>
        </w:rPr>
        <w:t>zur Sicherstellung der Integrierbarkeit und Alltagstau</w:t>
      </w:r>
      <w:r w:rsidR="00EE296B" w:rsidRPr="00EE296B">
        <w:rPr>
          <w:rFonts w:cs="Arial"/>
          <w:i/>
        </w:rPr>
        <w:t>g</w:t>
      </w:r>
      <w:r w:rsidR="00EE296B" w:rsidRPr="00EE296B">
        <w:rPr>
          <w:rFonts w:cs="Arial"/>
          <w:i/>
        </w:rPr>
        <w:t>lichkeit</w:t>
      </w:r>
      <w:r w:rsidR="00EE296B">
        <w:rPr>
          <w:rFonts w:cs="Arial"/>
          <w:i/>
        </w:rPr>
        <w:t xml:space="preserve"> </w:t>
      </w:r>
      <w:r w:rsidR="00EE296B" w:rsidRPr="00EE296B">
        <w:rPr>
          <w:rFonts w:cs="Arial"/>
          <w:i/>
        </w:rPr>
        <w:t>der neuen Lösungen</w:t>
      </w:r>
      <w:r w:rsidRPr="00EE296B">
        <w:rPr>
          <w:rFonts w:cs="Arial"/>
          <w:i/>
        </w:rPr>
        <w:t>.</w:t>
      </w:r>
    </w:p>
    <w:p w:rsidR="00E5270D" w:rsidRDefault="00E5270D" w:rsidP="00E5270D">
      <w:pPr>
        <w:pStyle w:val="Listenabsatz"/>
        <w:spacing w:after="200" w:line="300" w:lineRule="exact"/>
        <w:ind w:left="360"/>
        <w:contextualSpacing w:val="0"/>
        <w:jc w:val="both"/>
        <w:rPr>
          <w:rFonts w:cs="Arial"/>
        </w:rPr>
      </w:pPr>
    </w:p>
    <w:p w:rsidR="001B0E0C" w:rsidRPr="00E5270D" w:rsidRDefault="001B0E0C" w:rsidP="00E5270D">
      <w:pPr>
        <w:pStyle w:val="Listenabsatz"/>
        <w:spacing w:after="200" w:line="300" w:lineRule="exact"/>
        <w:ind w:left="360"/>
        <w:contextualSpacing w:val="0"/>
        <w:jc w:val="both"/>
        <w:rPr>
          <w:rFonts w:cs="Arial"/>
        </w:rPr>
      </w:pPr>
    </w:p>
    <w:p w:rsidR="00676D81" w:rsidRDefault="001615CB" w:rsidP="005F561D">
      <w:pPr>
        <w:pStyle w:val="ITberschrift1"/>
        <w:pageBreakBefore w:val="0"/>
      </w:pPr>
      <w:r>
        <w:t>Struktureller Aufbau</w:t>
      </w:r>
      <w:r w:rsidR="00C907D6">
        <w:t xml:space="preserve"> des Verbundes</w:t>
      </w:r>
    </w:p>
    <w:p w:rsidR="001615CB" w:rsidRDefault="001615CB" w:rsidP="005F561D">
      <w:pPr>
        <w:pStyle w:val="ITberschrift11"/>
        <w:tabs>
          <w:tab w:val="clear" w:pos="1531"/>
        </w:tabs>
        <w:ind w:left="709" w:hanging="709"/>
      </w:pPr>
      <w:r w:rsidRPr="001615CB">
        <w:t>Übersicht über die Verbundpartner</w:t>
      </w:r>
    </w:p>
    <w:p w:rsidR="001B2659" w:rsidRPr="005F561D" w:rsidRDefault="001B2659" w:rsidP="005F561D">
      <w:pPr>
        <w:pStyle w:val="ITAbsatzohneNr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985"/>
        <w:gridCol w:w="1984"/>
        <w:gridCol w:w="2126"/>
      </w:tblGrid>
      <w:tr w:rsidR="00676D81" w:rsidRPr="00201643" w:rsidTr="00966844">
        <w:trPr>
          <w:trHeight w:hRule="exact" w:val="691"/>
        </w:trPr>
        <w:tc>
          <w:tcPr>
            <w:tcW w:w="2551" w:type="dxa"/>
            <w:shd w:val="clear" w:color="auto" w:fill="B8CCE4" w:themeFill="accent1" w:themeFillTint="66"/>
          </w:tcPr>
          <w:p w:rsidR="00676D81" w:rsidRPr="00201643" w:rsidRDefault="00676D81" w:rsidP="00966844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1985" w:type="dxa"/>
            <w:shd w:val="clear" w:color="auto" w:fill="B8CCE4" w:themeFill="accent1" w:themeFillTint="66"/>
          </w:tcPr>
          <w:p w:rsidR="00966844" w:rsidRDefault="00A644B7" w:rsidP="00966844">
            <w:pPr>
              <w:spacing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1</w:t>
            </w:r>
            <w:r w:rsidR="00966844">
              <w:rPr>
                <w:rFonts w:cs="Arial"/>
              </w:rPr>
              <w:t xml:space="preserve"> </w:t>
            </w:r>
          </w:p>
          <w:p w:rsidR="00676D81" w:rsidRPr="00201643" w:rsidRDefault="00966844" w:rsidP="00966844">
            <w:pPr>
              <w:spacing w:line="300" w:lineRule="exact"/>
              <w:rPr>
                <w:rFonts w:cs="Arial"/>
              </w:rPr>
            </w:pPr>
            <w:r>
              <w:rPr>
                <w:rFonts w:cs="Arial"/>
              </w:rPr>
              <w:t>(Koordinator)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676D81" w:rsidRPr="00201643" w:rsidRDefault="00A644B7" w:rsidP="00966844">
            <w:pPr>
              <w:spacing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2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676D81" w:rsidRPr="00201643" w:rsidRDefault="00A644B7" w:rsidP="00966844">
            <w:pPr>
              <w:spacing w:line="300" w:lineRule="exac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676D81" w:rsidRPr="00201643">
              <w:rPr>
                <w:rFonts w:cs="Arial"/>
              </w:rPr>
              <w:t>Partner 3 …</w:t>
            </w:r>
          </w:p>
        </w:tc>
      </w:tr>
      <w:tr w:rsidR="00A644B7" w:rsidRPr="00201643" w:rsidTr="00966844">
        <w:trPr>
          <w:trHeight w:hRule="exact" w:val="340"/>
        </w:trPr>
        <w:tc>
          <w:tcPr>
            <w:tcW w:w="2551" w:type="dxa"/>
          </w:tcPr>
          <w:p w:rsidR="00A644B7" w:rsidRPr="00201643" w:rsidRDefault="00A644B7" w:rsidP="00A644B7">
            <w:pPr>
              <w:tabs>
                <w:tab w:val="center" w:pos="1418"/>
              </w:tabs>
              <w:spacing w:after="100" w:line="300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>Abteilung / Arbeitsgruppe</w:t>
            </w:r>
          </w:p>
        </w:tc>
        <w:tc>
          <w:tcPr>
            <w:tcW w:w="1985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A644B7" w:rsidRPr="00201643" w:rsidRDefault="00A644B7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tabs>
                <w:tab w:val="center" w:pos="1418"/>
              </w:tabs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Straße</w:t>
            </w:r>
            <w:r w:rsidR="00C97201" w:rsidRPr="00201643">
              <w:rPr>
                <w:rFonts w:cs="Arial"/>
              </w:rPr>
              <w:tab/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Postleitzahl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Ort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 xml:space="preserve">Anzahl der Mitarbeiter 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Jahresumsatz</w:t>
            </w:r>
            <w:r w:rsidR="009265EA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966844">
            <w:pPr>
              <w:spacing w:after="100" w:line="300" w:lineRule="exact"/>
              <w:jc w:val="both"/>
              <w:rPr>
                <w:rFonts w:cs="Arial"/>
                <w:b/>
              </w:rPr>
            </w:pPr>
            <w:r w:rsidRPr="00201643">
              <w:rPr>
                <w:rFonts w:cs="Arial"/>
              </w:rPr>
              <w:t>Bilanzsumme</w:t>
            </w:r>
            <w:r w:rsidR="00966844">
              <w:rPr>
                <w:rFonts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Gründungsjahr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C9720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Webs</w:t>
            </w:r>
            <w:r w:rsidR="00676D81" w:rsidRPr="00201643">
              <w:rPr>
                <w:rFonts w:cs="Arial"/>
              </w:rPr>
              <w:t>ite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Ansprechpartner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Telefonnummer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proofErr w:type="spellStart"/>
            <w:r w:rsidRPr="00201643">
              <w:rPr>
                <w:rFonts w:cs="Arial"/>
                <w:lang w:val="en-US"/>
              </w:rPr>
              <w:t>Faxnummer</w:t>
            </w:r>
            <w:proofErr w:type="spellEnd"/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676D81" w:rsidRPr="00201643" w:rsidTr="00966844">
        <w:trPr>
          <w:trHeight w:hRule="exact" w:val="340"/>
        </w:trPr>
        <w:tc>
          <w:tcPr>
            <w:tcW w:w="2551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lang w:val="en-US"/>
              </w:rPr>
              <w:t>Email</w:t>
            </w:r>
          </w:p>
        </w:tc>
        <w:tc>
          <w:tcPr>
            <w:tcW w:w="1985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</w:tbl>
    <w:p w:rsidR="00E5270D" w:rsidRPr="00E5270D" w:rsidRDefault="00E5270D" w:rsidP="00E5270D">
      <w:pPr>
        <w:pStyle w:val="ITberschrift11"/>
        <w:numPr>
          <w:ilvl w:val="0"/>
          <w:numId w:val="0"/>
        </w:numPr>
        <w:ind w:left="1531"/>
      </w:pPr>
    </w:p>
    <w:p w:rsidR="00E5270D" w:rsidRDefault="00E5270D">
      <w:pPr>
        <w:spacing w:after="200"/>
        <w:rPr>
          <w:b/>
          <w:sz w:val="24"/>
        </w:rPr>
      </w:pPr>
      <w:r>
        <w:br w:type="page"/>
      </w:r>
    </w:p>
    <w:p w:rsidR="00730603" w:rsidRPr="005F561D" w:rsidRDefault="00D2263E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lastRenderedPageBreak/>
        <w:t>B</w:t>
      </w:r>
      <w:r w:rsidR="009000B8" w:rsidRPr="005F561D">
        <w:t>isherige Arbeiten</w:t>
      </w:r>
      <w:r w:rsidRPr="005F561D">
        <w:t xml:space="preserve"> </w:t>
      </w:r>
      <w:r w:rsidR="00023116" w:rsidRPr="005F561D">
        <w:t>und Vorerfahrungen der Verbundpartner</w:t>
      </w:r>
    </w:p>
    <w:p w:rsidR="006513B0" w:rsidRDefault="009000B8" w:rsidP="006D748A">
      <w:pPr>
        <w:spacing w:after="100" w:line="300" w:lineRule="exact"/>
        <w:jc w:val="both"/>
        <w:rPr>
          <w:rFonts w:cs="Arial"/>
          <w:i/>
        </w:rPr>
      </w:pPr>
      <w:r w:rsidRPr="001615CB">
        <w:rPr>
          <w:rFonts w:cs="Arial"/>
          <w:i/>
        </w:rPr>
        <w:t>Bei der Darstellung sollte insbesondere auf den Bezug zu den</w:t>
      </w:r>
      <w:r w:rsidR="0073060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Zielen des Verbundprojektes ge</w:t>
      </w:r>
      <w:r w:rsidR="00C907D6">
        <w:rPr>
          <w:rFonts w:cs="Arial"/>
          <w:i/>
        </w:rPr>
        <w:t xml:space="preserve">achtet </w:t>
      </w:r>
      <w:r w:rsidRPr="001615CB">
        <w:rPr>
          <w:rFonts w:cs="Arial"/>
          <w:i/>
        </w:rPr>
        <w:t>werden.</w:t>
      </w:r>
    </w:p>
    <w:p w:rsidR="00C907D6" w:rsidRPr="001615CB" w:rsidRDefault="00C907D6" w:rsidP="006D748A">
      <w:pPr>
        <w:spacing w:after="100" w:line="300" w:lineRule="exact"/>
        <w:jc w:val="both"/>
        <w:rPr>
          <w:rFonts w:cs="Arial"/>
          <w:i/>
        </w:rPr>
      </w:pPr>
    </w:p>
    <w:p w:rsidR="0002792B" w:rsidRDefault="009000B8" w:rsidP="005F561D">
      <w:pPr>
        <w:pStyle w:val="ITberschrift11"/>
        <w:tabs>
          <w:tab w:val="clear" w:pos="1531"/>
          <w:tab w:val="num" w:pos="567"/>
        </w:tabs>
        <w:ind w:left="567" w:hanging="567"/>
      </w:pPr>
      <w:r w:rsidRPr="005F561D">
        <w:t>Funktion der einzelnen Partner im Verbund und Beschreibung der gepla</w:t>
      </w:r>
      <w:r w:rsidRPr="005F561D">
        <w:t>n</w:t>
      </w:r>
      <w:r w:rsidRPr="005F561D">
        <w:t>ten</w:t>
      </w:r>
      <w:r w:rsidR="002C75AB" w:rsidRPr="005F561D">
        <w:t xml:space="preserve"> Umsetzungs</w:t>
      </w:r>
      <w:r w:rsidR="0002792B" w:rsidRPr="005F561D">
        <w:t>kette im Projekt</w:t>
      </w:r>
    </w:p>
    <w:p w:rsidR="00966844" w:rsidRPr="00966844" w:rsidRDefault="00966844" w:rsidP="00966844">
      <w:pPr>
        <w:spacing w:after="100" w:line="300" w:lineRule="exact"/>
        <w:jc w:val="both"/>
        <w:rPr>
          <w:rFonts w:cs="Arial"/>
          <w:i/>
        </w:rPr>
      </w:pPr>
      <w:r w:rsidRPr="00966844">
        <w:rPr>
          <w:rFonts w:cs="Arial"/>
          <w:i/>
        </w:rPr>
        <w:t xml:space="preserve">Beschreiben Sie hier, </w:t>
      </w:r>
      <w:r>
        <w:rPr>
          <w:rFonts w:cs="Arial"/>
          <w:i/>
        </w:rPr>
        <w:t xml:space="preserve">in </w:t>
      </w:r>
      <w:r w:rsidRPr="00966844">
        <w:rPr>
          <w:rFonts w:cs="Arial"/>
          <w:i/>
        </w:rPr>
        <w:t xml:space="preserve">welcher </w:t>
      </w:r>
      <w:r>
        <w:rPr>
          <w:rFonts w:cs="Arial"/>
          <w:i/>
        </w:rPr>
        <w:t xml:space="preserve">Art und Weise die einzelnen </w:t>
      </w:r>
      <w:r w:rsidRPr="00966844">
        <w:rPr>
          <w:rFonts w:cs="Arial"/>
          <w:i/>
        </w:rPr>
        <w:t>Partner</w:t>
      </w:r>
      <w:r>
        <w:rPr>
          <w:rFonts w:cs="Arial"/>
          <w:i/>
        </w:rPr>
        <w:t xml:space="preserve"> ihre zuvor genannten Komp</w:t>
      </w:r>
      <w:r>
        <w:rPr>
          <w:rFonts w:cs="Arial"/>
          <w:i/>
        </w:rPr>
        <w:t>e</w:t>
      </w:r>
      <w:r>
        <w:rPr>
          <w:rFonts w:cs="Arial"/>
          <w:i/>
        </w:rPr>
        <w:t>tenzen in das Projekt einbringen werden. Wie ist die Umsetzungskette geplant? Wo sind entscheide</w:t>
      </w:r>
      <w:r>
        <w:rPr>
          <w:rFonts w:cs="Arial"/>
          <w:i/>
        </w:rPr>
        <w:t>n</w:t>
      </w:r>
      <w:r>
        <w:rPr>
          <w:rFonts w:cs="Arial"/>
          <w:i/>
        </w:rPr>
        <w:t>de Schnittstellen zwischen den Partnern im Projektverlauf?</w:t>
      </w:r>
    </w:p>
    <w:p w:rsidR="0002792B" w:rsidRPr="00F91F57" w:rsidRDefault="0002792B" w:rsidP="005F561D">
      <w:pPr>
        <w:pStyle w:val="ITAbsatzohneNr"/>
      </w:pPr>
    </w:p>
    <w:p w:rsidR="009000B8" w:rsidRPr="005F561D" w:rsidRDefault="0002792B" w:rsidP="005F561D">
      <w:pPr>
        <w:pStyle w:val="ITberschrift11"/>
        <w:tabs>
          <w:tab w:val="clear" w:pos="1531"/>
          <w:tab w:val="num" w:pos="567"/>
        </w:tabs>
        <w:ind w:hanging="1531"/>
      </w:pPr>
      <w:r w:rsidRPr="005F561D">
        <w:t>Einbindung weiterer Akteure (Assoziierte Partner)</w:t>
      </w:r>
    </w:p>
    <w:p w:rsidR="00826A4D" w:rsidRDefault="00966844" w:rsidP="005F561D">
      <w:pPr>
        <w:pStyle w:val="ITAbsatzohneNr"/>
        <w:rPr>
          <w:rFonts w:cs="Arial"/>
          <w:i/>
        </w:rPr>
      </w:pPr>
      <w:r>
        <w:rPr>
          <w:rFonts w:cs="Arial"/>
          <w:i/>
        </w:rPr>
        <w:t>Werden weitere Partner in das Vorhaben eingebunden, die über die im Projekt geförderten Einric</w:t>
      </w:r>
      <w:r>
        <w:rPr>
          <w:rFonts w:cs="Arial"/>
          <w:i/>
        </w:rPr>
        <w:t>h</w:t>
      </w:r>
      <w:r>
        <w:rPr>
          <w:rFonts w:cs="Arial"/>
          <w:i/>
        </w:rPr>
        <w:t xml:space="preserve">tungen hinausgehen? </w:t>
      </w:r>
    </w:p>
    <w:p w:rsidR="001B0E0C" w:rsidRPr="00F91F57" w:rsidRDefault="001B0E0C" w:rsidP="005F561D">
      <w:pPr>
        <w:pStyle w:val="ITAbsatzohneNr"/>
      </w:pPr>
    </w:p>
    <w:p w:rsidR="006D748A" w:rsidRPr="006D748A" w:rsidRDefault="006D748A" w:rsidP="006D748A">
      <w:pPr>
        <w:pStyle w:val="ITAbsatzohneNr"/>
        <w:spacing w:line="300" w:lineRule="exact"/>
      </w:pPr>
    </w:p>
    <w:p w:rsidR="00A644B7" w:rsidRDefault="00A644B7">
      <w:pPr>
        <w:spacing w:after="200"/>
        <w:rPr>
          <w:b/>
          <w:sz w:val="32"/>
        </w:rPr>
      </w:pPr>
    </w:p>
    <w:p w:rsidR="00164C5B" w:rsidRPr="006D748A" w:rsidRDefault="00164C5B" w:rsidP="005F561D">
      <w:pPr>
        <w:pStyle w:val="ITberschrift1"/>
        <w:pageBreakBefore w:val="0"/>
      </w:pPr>
      <w:r w:rsidRPr="006D748A">
        <w:t>Beschreibung des Arbeitsplanes</w:t>
      </w:r>
    </w:p>
    <w:p w:rsidR="00164C5B" w:rsidRPr="00201643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Detaillierte Beschreibung der einzelnen Arbeitspakete</w:t>
      </w:r>
    </w:p>
    <w:p w:rsidR="00164C5B" w:rsidRPr="00201643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Meilensteine mit Evaluierungskriterien, evtl. auch ein Gantt-Chart für das Gesamtprojekt</w:t>
      </w:r>
    </w:p>
    <w:p w:rsidR="00D07FD3" w:rsidRPr="001615CB" w:rsidRDefault="00164C5B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1615CB">
        <w:rPr>
          <w:rFonts w:cs="Arial"/>
          <w:i/>
        </w:rPr>
        <w:t>Arbeitsteilung (</w:t>
      </w:r>
      <w:r w:rsidR="00826A4D">
        <w:rPr>
          <w:rFonts w:cs="Arial"/>
          <w:i/>
        </w:rPr>
        <w:t>inklusive</w:t>
      </w:r>
      <w:r w:rsidR="00826A4D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Darstellung der Teilaktivitäten, ggf. Zuordnung der verschiedenen</w:t>
      </w:r>
      <w:r w:rsidR="00A87626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A</w:t>
      </w:r>
      <w:r w:rsidRPr="001615CB">
        <w:rPr>
          <w:rFonts w:cs="Arial"/>
          <w:i/>
        </w:rPr>
        <w:t>r</w:t>
      </w:r>
      <w:r w:rsidRPr="001615CB">
        <w:rPr>
          <w:rFonts w:cs="Arial"/>
          <w:i/>
        </w:rPr>
        <w:t>beitsschritte zu den jeweiligen Projektpartnern/</w:t>
      </w:r>
      <w:r w:rsidR="00826A4D">
        <w:rPr>
          <w:rFonts w:cs="Arial"/>
          <w:i/>
        </w:rPr>
        <w:t xml:space="preserve"> </w:t>
      </w:r>
      <w:r w:rsidRPr="001615CB">
        <w:rPr>
          <w:rFonts w:cs="Arial"/>
          <w:i/>
        </w:rPr>
        <w:t>Zusammenarbeit mit Dritten)</w:t>
      </w:r>
    </w:p>
    <w:p w:rsidR="00923D85" w:rsidRDefault="00D07FD3" w:rsidP="006D748A">
      <w:pPr>
        <w:spacing w:after="100" w:line="300" w:lineRule="exact"/>
        <w:jc w:val="both"/>
        <w:rPr>
          <w:rFonts w:cs="Arial"/>
          <w:i/>
        </w:rPr>
      </w:pPr>
      <w:r w:rsidRPr="00201643">
        <w:rPr>
          <w:rFonts w:cs="Arial"/>
          <w:i/>
        </w:rPr>
        <w:t>Um die Arbeiten zu strukturieren</w:t>
      </w:r>
      <w:r w:rsidR="00E4743E" w:rsidRPr="00201643">
        <w:rPr>
          <w:rFonts w:cs="Arial"/>
          <w:i/>
        </w:rPr>
        <w:t>,</w:t>
      </w:r>
      <w:r w:rsidRPr="00201643">
        <w:rPr>
          <w:rFonts w:cs="Arial"/>
          <w:i/>
        </w:rPr>
        <w:t xml:space="preserve"> </w:t>
      </w:r>
      <w:r w:rsidR="00283671" w:rsidRPr="00201643">
        <w:rPr>
          <w:rFonts w:cs="Arial"/>
          <w:i/>
        </w:rPr>
        <w:t>können Sie nachstehende Tabelle zur G</w:t>
      </w:r>
      <w:r w:rsidRPr="00201643">
        <w:rPr>
          <w:rFonts w:cs="Arial"/>
          <w:i/>
        </w:rPr>
        <w:t>lie</w:t>
      </w:r>
      <w:r w:rsidR="00283671" w:rsidRPr="00201643">
        <w:rPr>
          <w:rFonts w:cs="Arial"/>
          <w:i/>
        </w:rPr>
        <w:t>derung der</w:t>
      </w:r>
      <w:r w:rsidRPr="00201643">
        <w:rPr>
          <w:rFonts w:cs="Arial"/>
          <w:i/>
        </w:rPr>
        <w:t xml:space="preserve"> Arbeitsschritte in Arbeitspakete</w:t>
      </w:r>
      <w:r w:rsidR="00A406F7" w:rsidRPr="00201643">
        <w:rPr>
          <w:rFonts w:cs="Arial"/>
          <w:i/>
        </w:rPr>
        <w:t xml:space="preserve"> </w:t>
      </w:r>
      <w:r w:rsidR="00283671" w:rsidRPr="00201643">
        <w:rPr>
          <w:rFonts w:cs="Arial"/>
          <w:i/>
        </w:rPr>
        <w:t>verwenden</w:t>
      </w:r>
      <w:r w:rsidR="00A406F7" w:rsidRPr="00201643">
        <w:rPr>
          <w:rFonts w:cs="Arial"/>
          <w:i/>
        </w:rPr>
        <w:t>.</w:t>
      </w:r>
    </w:p>
    <w:p w:rsidR="00966844" w:rsidRPr="00201643" w:rsidRDefault="00966844" w:rsidP="006D748A">
      <w:pPr>
        <w:spacing w:after="100" w:line="300" w:lineRule="exact"/>
        <w:jc w:val="both"/>
        <w:rPr>
          <w:rFonts w:cs="Arial"/>
          <w:i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1"/>
        <w:gridCol w:w="3402"/>
        <w:gridCol w:w="2127"/>
        <w:gridCol w:w="1842"/>
      </w:tblGrid>
      <w:tr w:rsidR="00676D81" w:rsidRPr="00201643" w:rsidTr="00676D81">
        <w:tc>
          <w:tcPr>
            <w:tcW w:w="1701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Nr. des Arbeit</w:t>
            </w:r>
            <w:r w:rsidRPr="00201643">
              <w:rPr>
                <w:rFonts w:cs="Arial"/>
              </w:rPr>
              <w:t>s</w:t>
            </w:r>
            <w:r w:rsidRPr="00201643">
              <w:rPr>
                <w:rFonts w:cs="Arial"/>
              </w:rPr>
              <w:t xml:space="preserve">pakets 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Titel des Arbeitspakets (AP)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:rsidR="00966844" w:rsidRDefault="00676D81" w:rsidP="006D748A">
            <w:pPr>
              <w:tabs>
                <w:tab w:val="left" w:pos="2582"/>
              </w:tabs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 xml:space="preserve">Personenmonate </w:t>
            </w:r>
            <w:r w:rsidR="00966844">
              <w:rPr>
                <w:rFonts w:cs="Arial"/>
              </w:rPr>
              <w:t xml:space="preserve">Gesamt </w:t>
            </w:r>
            <w:r w:rsidRPr="00201643">
              <w:rPr>
                <w:rFonts w:cs="Arial"/>
              </w:rPr>
              <w:t xml:space="preserve">(PM) </w:t>
            </w:r>
          </w:p>
          <w:p w:rsidR="00676D81" w:rsidRPr="00201643" w:rsidRDefault="00676D81" w:rsidP="006D748A">
            <w:pPr>
              <w:tabs>
                <w:tab w:val="left" w:pos="2582"/>
              </w:tabs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  <w:r w:rsidRPr="00201643">
              <w:rPr>
                <w:rFonts w:cs="Arial"/>
              </w:rPr>
              <w:tab/>
            </w:r>
          </w:p>
        </w:tc>
        <w:tc>
          <w:tcPr>
            <w:tcW w:w="1842" w:type="dxa"/>
            <w:shd w:val="clear" w:color="auto" w:fill="B8CCE4" w:themeFill="accent1" w:themeFillTint="66"/>
          </w:tcPr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Bearbeitungszei</w:t>
            </w:r>
            <w:r w:rsidRPr="00201643">
              <w:rPr>
                <w:rFonts w:cs="Arial"/>
              </w:rPr>
              <w:t>t</w:t>
            </w:r>
            <w:r w:rsidRPr="00201643">
              <w:rPr>
                <w:rFonts w:cs="Arial"/>
              </w:rPr>
              <w:t>raum</w:t>
            </w:r>
          </w:p>
          <w:p w:rsidR="00676D81" w:rsidRPr="00201643" w:rsidRDefault="00676D81" w:rsidP="006D748A">
            <w:pPr>
              <w:spacing w:after="100"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Hauptverantwortlich:</w:t>
            </w:r>
            <w:r w:rsidRPr="00201643">
              <w:rPr>
                <w:rFonts w:cs="Arial"/>
              </w:rPr>
              <w:t xml:space="preserve"> 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Weitere Beteiligte:</w:t>
            </w:r>
            <w:r w:rsidRPr="00201643">
              <w:rPr>
                <w:rFonts w:cs="Arial"/>
              </w:rPr>
              <w:t xml:space="preserve"> [ergänzen]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Inhaltsbeschreibung gesamt:</w:t>
            </w:r>
            <w:r w:rsidRPr="00201643">
              <w:rPr>
                <w:rFonts w:cs="Arial"/>
              </w:rPr>
              <w:t xml:space="preserve"> 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[Bitte ergänzen Sie, was in diesem AP gemacht wird]</w:t>
            </w:r>
          </w:p>
        </w:tc>
      </w:tr>
      <w:tr w:rsidR="00676D81" w:rsidRPr="00201643" w:rsidTr="00D07FD3">
        <w:tc>
          <w:tcPr>
            <w:tcW w:w="9072" w:type="dxa"/>
            <w:gridSpan w:val="4"/>
            <w:shd w:val="clear" w:color="auto" w:fill="auto"/>
          </w:tcPr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  <w:b/>
              </w:rPr>
              <w:t>Ergebnis des AP</w:t>
            </w:r>
            <w:r w:rsidRPr="00201643">
              <w:rPr>
                <w:rFonts w:cs="Arial"/>
              </w:rPr>
              <w:t xml:space="preserve"> [Nr. ergänzen]:</w:t>
            </w:r>
          </w:p>
          <w:p w:rsidR="00676D81" w:rsidRPr="00201643" w:rsidRDefault="00676D81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[ergänzen]</w:t>
            </w:r>
          </w:p>
        </w:tc>
      </w:tr>
    </w:tbl>
    <w:p w:rsidR="00966844" w:rsidRDefault="00966844">
      <w:pPr>
        <w:spacing w:after="200"/>
        <w:rPr>
          <w:b/>
          <w:sz w:val="32"/>
        </w:rPr>
      </w:pPr>
      <w:r>
        <w:br w:type="page"/>
      </w:r>
    </w:p>
    <w:p w:rsidR="00BE0F82" w:rsidRPr="001615CB" w:rsidRDefault="002B29B5" w:rsidP="005F561D">
      <w:pPr>
        <w:pStyle w:val="ITberschrift1"/>
        <w:pageBreakBefore w:val="0"/>
      </w:pPr>
      <w:r w:rsidRPr="001615CB">
        <w:lastRenderedPageBreak/>
        <w:t>Notwendigkeit der Zuwendung</w:t>
      </w:r>
    </w:p>
    <w:p w:rsidR="00C907D6" w:rsidRDefault="002B29B5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201643">
        <w:rPr>
          <w:rFonts w:cs="Arial"/>
          <w:i/>
        </w:rPr>
        <w:t>Wissenschaftlich-technisches und wirtschaftliches Risiko der Verbundpartner</w:t>
      </w:r>
    </w:p>
    <w:p w:rsidR="00C907D6" w:rsidRDefault="002B29B5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C907D6">
        <w:rPr>
          <w:rFonts w:cs="Arial"/>
          <w:i/>
        </w:rPr>
        <w:t xml:space="preserve">Beschreiben Sie mögliche Risiken, aus denen </w:t>
      </w:r>
      <w:r w:rsidR="003429E8" w:rsidRPr="00C907D6">
        <w:rPr>
          <w:rFonts w:cs="Arial"/>
          <w:i/>
        </w:rPr>
        <w:t>der Förderbedarf erkennbar wird.</w:t>
      </w:r>
      <w:r w:rsidRPr="00C907D6">
        <w:rPr>
          <w:rFonts w:cs="Arial"/>
          <w:i/>
        </w:rPr>
        <w:t xml:space="preserve"> </w:t>
      </w:r>
      <w:r w:rsidR="003429E8" w:rsidRPr="00C907D6">
        <w:rPr>
          <w:rFonts w:cs="Arial"/>
          <w:i/>
        </w:rPr>
        <w:t>B</w:t>
      </w:r>
      <w:r w:rsidRPr="00C907D6">
        <w:rPr>
          <w:rFonts w:cs="Arial"/>
          <w:i/>
        </w:rPr>
        <w:t>itte diskutieren Sie auch alternative Lösungsstrategien</w:t>
      </w:r>
      <w:r w:rsidR="00427AEE" w:rsidRPr="00C907D6">
        <w:rPr>
          <w:rFonts w:cs="Arial"/>
          <w:i/>
        </w:rPr>
        <w:t>.</w:t>
      </w:r>
    </w:p>
    <w:p w:rsidR="001B0E0C" w:rsidRDefault="001B0E0C" w:rsidP="001B0E0C">
      <w:pPr>
        <w:pStyle w:val="Listenabsatz"/>
        <w:spacing w:after="100" w:line="300" w:lineRule="exact"/>
        <w:ind w:left="426"/>
        <w:contextualSpacing w:val="0"/>
        <w:jc w:val="both"/>
        <w:rPr>
          <w:rFonts w:cs="Arial"/>
          <w:i/>
        </w:rPr>
      </w:pPr>
      <w:bookmarkStart w:id="0" w:name="_GoBack"/>
      <w:bookmarkEnd w:id="0"/>
    </w:p>
    <w:p w:rsidR="00966844" w:rsidRDefault="00966844" w:rsidP="00966844">
      <w:pPr>
        <w:pStyle w:val="Listenabsatz"/>
        <w:spacing w:after="100" w:line="300" w:lineRule="exact"/>
        <w:ind w:left="426"/>
        <w:contextualSpacing w:val="0"/>
        <w:jc w:val="both"/>
        <w:rPr>
          <w:rFonts w:cs="Arial"/>
          <w:i/>
        </w:rPr>
      </w:pPr>
    </w:p>
    <w:p w:rsidR="001C4BE3" w:rsidRPr="00C907D6" w:rsidRDefault="002B29B5" w:rsidP="005F561D">
      <w:pPr>
        <w:pStyle w:val="ITberschrift1"/>
        <w:pageBreakBefore w:val="0"/>
      </w:pPr>
      <w:r w:rsidRPr="00C907D6">
        <w:t>Grobes finanzielles Mengengerüst</w:t>
      </w:r>
    </w:p>
    <w:p w:rsidR="00B91C95" w:rsidRDefault="002B29B5" w:rsidP="006D748A">
      <w:pPr>
        <w:spacing w:after="100" w:line="300" w:lineRule="exact"/>
        <w:jc w:val="both"/>
        <w:rPr>
          <w:rFonts w:cs="Arial"/>
          <w:i/>
        </w:rPr>
      </w:pPr>
      <w:r w:rsidRPr="001615CB">
        <w:rPr>
          <w:rFonts w:cs="Arial"/>
          <w:i/>
        </w:rPr>
        <w:t>Geben Sie hier eine tabellarische Übersicht zur Finanzierung des Projekts wie in der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folgenden Tabe</w:t>
      </w:r>
      <w:r w:rsidRPr="001615CB">
        <w:rPr>
          <w:rFonts w:cs="Arial"/>
          <w:i/>
        </w:rPr>
        <w:t>l</w:t>
      </w:r>
      <w:r w:rsidRPr="001615CB">
        <w:rPr>
          <w:rFonts w:cs="Arial"/>
          <w:i/>
        </w:rPr>
        <w:t>le gezeigt. Berücksichtigen Sie dabei ggf. Beiträge anderer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>Geldgeber. Eine mögliche Finanzierung durch die Europäische Union muss geprüft</w:t>
      </w:r>
      <w:r w:rsidR="001C4BE3" w:rsidRPr="001615CB">
        <w:rPr>
          <w:rFonts w:cs="Arial"/>
          <w:i/>
        </w:rPr>
        <w:t xml:space="preserve"> </w:t>
      </w:r>
      <w:r w:rsidRPr="001615CB">
        <w:rPr>
          <w:rFonts w:cs="Arial"/>
          <w:i/>
        </w:rPr>
        <w:t xml:space="preserve">worden sein. </w:t>
      </w:r>
    </w:p>
    <w:p w:rsidR="00826A4D" w:rsidRPr="001615CB" w:rsidRDefault="00826A4D" w:rsidP="006D748A">
      <w:pPr>
        <w:spacing w:after="100" w:line="300" w:lineRule="exact"/>
        <w:jc w:val="both"/>
        <w:rPr>
          <w:rFonts w:cs="Aria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1843"/>
        <w:gridCol w:w="1984"/>
      </w:tblGrid>
      <w:tr w:rsidR="0083342B" w:rsidRPr="00201643" w:rsidTr="00966844">
        <w:trPr>
          <w:trHeight w:hRule="exact" w:val="673"/>
        </w:trPr>
        <w:tc>
          <w:tcPr>
            <w:tcW w:w="3544" w:type="dxa"/>
            <w:shd w:val="clear" w:color="auto" w:fill="B8CCE4" w:themeFill="accent1" w:themeFillTint="66"/>
          </w:tcPr>
          <w:p w:rsidR="0083342B" w:rsidRPr="00201643" w:rsidRDefault="0083342B" w:rsidP="00966844">
            <w:pPr>
              <w:spacing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Position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83342B" w:rsidRDefault="0083342B" w:rsidP="00966844">
            <w:pPr>
              <w:spacing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1</w:t>
            </w:r>
          </w:p>
          <w:p w:rsidR="00966844" w:rsidRPr="00201643" w:rsidRDefault="00966844" w:rsidP="00966844">
            <w:pPr>
              <w:spacing w:line="300" w:lineRule="exact"/>
              <w:rPr>
                <w:rFonts w:cs="Arial"/>
              </w:rPr>
            </w:pPr>
            <w:r>
              <w:rPr>
                <w:rFonts w:cs="Arial"/>
              </w:rPr>
              <w:t>(Koordinator]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83342B" w:rsidRPr="00201643" w:rsidRDefault="0083342B" w:rsidP="00966844">
            <w:pPr>
              <w:spacing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2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83342B" w:rsidRPr="00201643" w:rsidRDefault="0083342B" w:rsidP="00966844">
            <w:pPr>
              <w:spacing w:line="300" w:lineRule="exact"/>
              <w:rPr>
                <w:rFonts w:cs="Arial"/>
              </w:rPr>
            </w:pPr>
            <w:r w:rsidRPr="00201643">
              <w:rPr>
                <w:rFonts w:cs="Arial"/>
              </w:rPr>
              <w:t>Partner 3</w:t>
            </w:r>
            <w:r w:rsidR="00172B62" w:rsidRPr="00201643">
              <w:rPr>
                <w:rFonts w:cs="Arial"/>
              </w:rPr>
              <w:t xml:space="preserve"> …</w:t>
            </w: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Personalkosten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65A2D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Investitionen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Unteraufträge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Reisekosten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Sonstiges</w:t>
            </w:r>
            <w:r w:rsidR="00005032" w:rsidRPr="00201643">
              <w:rPr>
                <w:rFonts w:cs="Arial"/>
              </w:rPr>
              <w:t xml:space="preserve"> (bitte </w:t>
            </w:r>
            <w:r w:rsidR="00220E55" w:rsidRPr="00201643">
              <w:rPr>
                <w:rFonts w:cs="Arial"/>
              </w:rPr>
              <w:t>spezifizieren</w:t>
            </w:r>
            <w:r w:rsidR="00005032" w:rsidRPr="00201643"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83342B" w:rsidRPr="00201643" w:rsidTr="00201643">
        <w:trPr>
          <w:trHeight w:hRule="exact" w:val="340"/>
        </w:trPr>
        <w:tc>
          <w:tcPr>
            <w:tcW w:w="3544" w:type="dxa"/>
          </w:tcPr>
          <w:p w:rsidR="0083342B" w:rsidRPr="00201643" w:rsidRDefault="002F642B" w:rsidP="006D748A">
            <w:pPr>
              <w:spacing w:after="100" w:line="30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Geplante </w:t>
            </w:r>
            <w:r w:rsidR="0083342B" w:rsidRPr="00201643">
              <w:rPr>
                <w:rFonts w:cs="Arial"/>
                <w:b/>
              </w:rPr>
              <w:t>Gesamtkosten</w:t>
            </w:r>
          </w:p>
        </w:tc>
        <w:tc>
          <w:tcPr>
            <w:tcW w:w="1701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83342B" w:rsidRPr="00201643" w:rsidRDefault="00833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751CA0" w:rsidRPr="00201643" w:rsidTr="00201643">
        <w:trPr>
          <w:trHeight w:hRule="exact" w:val="340"/>
        </w:trPr>
        <w:tc>
          <w:tcPr>
            <w:tcW w:w="354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Förderquote</w:t>
            </w:r>
            <w:r w:rsidR="00201643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1701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2F642B" w:rsidRPr="00201643" w:rsidTr="00201643">
        <w:trPr>
          <w:trHeight w:hRule="exact" w:val="340"/>
        </w:trPr>
        <w:tc>
          <w:tcPr>
            <w:tcW w:w="3544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  <w:r w:rsidRPr="00201643">
              <w:rPr>
                <w:rFonts w:cs="Arial"/>
              </w:rPr>
              <w:t>Projektpauschale</w:t>
            </w:r>
            <w:r w:rsidRPr="00657E44">
              <w:rPr>
                <w:rStyle w:val="Funotenzeichen"/>
                <w:rFonts w:cs="Arial"/>
                <w:szCs w:val="16"/>
              </w:rPr>
              <w:footnoteReference w:id="3"/>
            </w:r>
          </w:p>
        </w:tc>
        <w:tc>
          <w:tcPr>
            <w:tcW w:w="1701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2F642B" w:rsidRPr="00201643" w:rsidRDefault="002F642B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  <w:tr w:rsidR="00751CA0" w:rsidRPr="00201643" w:rsidTr="00DD0356">
        <w:trPr>
          <w:trHeight w:hRule="exact" w:val="1087"/>
        </w:trPr>
        <w:tc>
          <w:tcPr>
            <w:tcW w:w="3544" w:type="dxa"/>
          </w:tcPr>
          <w:p w:rsidR="00751CA0" w:rsidRPr="00201643" w:rsidRDefault="002F642B" w:rsidP="009265EA">
            <w:pPr>
              <w:spacing w:after="100" w:line="300" w:lineRule="exac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Geplante </w:t>
            </w:r>
            <w:r w:rsidR="00751CA0" w:rsidRPr="00201643">
              <w:rPr>
                <w:rFonts w:cs="Arial"/>
                <w:b/>
              </w:rPr>
              <w:t>Zuwendung</w:t>
            </w:r>
            <w:r w:rsidR="009636D4">
              <w:rPr>
                <w:rFonts w:cs="Arial"/>
                <w:b/>
              </w:rPr>
              <w:t xml:space="preserve"> </w:t>
            </w:r>
            <w:r w:rsidR="009636D4" w:rsidRPr="002F642B">
              <w:rPr>
                <w:rFonts w:cs="Arial"/>
              </w:rPr>
              <w:t>(</w:t>
            </w:r>
            <w:r w:rsidR="00335FED" w:rsidRPr="00201643">
              <w:rPr>
                <w:rFonts w:cs="Arial"/>
                <w:lang w:eastAsia="en-US"/>
              </w:rPr>
              <w:t>inkl. Projek</w:t>
            </w:r>
            <w:r w:rsidR="00335FED" w:rsidRPr="00201643">
              <w:rPr>
                <w:rFonts w:cs="Arial"/>
                <w:lang w:eastAsia="en-US"/>
              </w:rPr>
              <w:t>t</w:t>
            </w:r>
            <w:r w:rsidR="00335FED" w:rsidRPr="00201643">
              <w:rPr>
                <w:rFonts w:cs="Arial"/>
                <w:lang w:eastAsia="en-US"/>
              </w:rPr>
              <w:t>pauschal</w:t>
            </w:r>
            <w:r w:rsidR="00335FED" w:rsidRPr="00966844">
              <w:rPr>
                <w:rFonts w:cs="Arial"/>
                <w:lang w:eastAsia="en-US"/>
              </w:rPr>
              <w:t>e</w:t>
            </w:r>
            <w:r w:rsidR="009636D4" w:rsidRPr="00966844">
              <w:rPr>
                <w:rFonts w:cs="Arial"/>
              </w:rPr>
              <w:t>)</w:t>
            </w:r>
          </w:p>
        </w:tc>
        <w:tc>
          <w:tcPr>
            <w:tcW w:w="1701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843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  <w:tc>
          <w:tcPr>
            <w:tcW w:w="1984" w:type="dxa"/>
          </w:tcPr>
          <w:p w:rsidR="00751CA0" w:rsidRPr="00201643" w:rsidRDefault="00751CA0" w:rsidP="006D748A">
            <w:pPr>
              <w:spacing w:after="100" w:line="300" w:lineRule="exact"/>
              <w:jc w:val="both"/>
              <w:rPr>
                <w:rFonts w:cs="Arial"/>
              </w:rPr>
            </w:pPr>
          </w:p>
        </w:tc>
      </w:tr>
    </w:tbl>
    <w:p w:rsidR="00826A4D" w:rsidRDefault="00826A4D" w:rsidP="005F561D">
      <w:pPr>
        <w:pStyle w:val="ITberschrift1"/>
        <w:pageBreakBefore w:val="0"/>
        <w:numPr>
          <w:ilvl w:val="0"/>
          <w:numId w:val="0"/>
        </w:numPr>
        <w:ind w:left="680"/>
      </w:pPr>
    </w:p>
    <w:p w:rsidR="00966844" w:rsidRDefault="00966844">
      <w:pPr>
        <w:spacing w:after="200"/>
        <w:rPr>
          <w:b/>
          <w:sz w:val="32"/>
        </w:rPr>
      </w:pPr>
      <w:r>
        <w:br w:type="page"/>
      </w:r>
    </w:p>
    <w:p w:rsidR="0080173D" w:rsidRPr="005F561D" w:rsidRDefault="00BE0F82" w:rsidP="005F561D">
      <w:pPr>
        <w:pStyle w:val="ITberschrift1"/>
        <w:pageBreakBefore w:val="0"/>
      </w:pPr>
      <w:r w:rsidRPr="005F561D">
        <w:lastRenderedPageBreak/>
        <w:t>Verwertungsplan</w:t>
      </w:r>
    </w:p>
    <w:p w:rsidR="0080173D" w:rsidRPr="00E2300F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Wissenschaftlich-technische und wirtschaftliche </w:t>
      </w:r>
      <w:r w:rsidRPr="005F561D">
        <w:t>Erfolgsaussichten</w:t>
      </w:r>
    </w:p>
    <w:p w:rsidR="00E2300F" w:rsidRPr="00E2300F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36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Wissenschaftliche Erfolgsaussichten</w:t>
      </w:r>
      <w:r w:rsidR="0080173D" w:rsidRPr="00E2300F">
        <w:rPr>
          <w:rFonts w:cs="Arial"/>
          <w:i/>
        </w:rPr>
        <w:t xml:space="preserve">: </w:t>
      </w:r>
    </w:p>
    <w:p w:rsidR="00E2300F" w:rsidRDefault="00BE0F82" w:rsidP="005F561D">
      <w:pPr>
        <w:spacing w:after="100" w:line="300" w:lineRule="exact"/>
        <w:jc w:val="both"/>
        <w:rPr>
          <w:rFonts w:cs="Arial"/>
          <w:i/>
        </w:rPr>
      </w:pPr>
      <w:r w:rsidRPr="00E2300F">
        <w:rPr>
          <w:rFonts w:cs="Arial"/>
          <w:i/>
        </w:rPr>
        <w:t>Bitte beschreiben Sie den Erkenntni</w:t>
      </w:r>
      <w:r w:rsidR="0080173D" w:rsidRPr="00E2300F">
        <w:rPr>
          <w:rFonts w:cs="Arial"/>
          <w:i/>
        </w:rPr>
        <w:t>sgewinn und die Erweiterung des</w:t>
      </w:r>
      <w:r w:rsidR="00B93F2F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Know-hows, die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durch das Pr</w:t>
      </w:r>
      <w:r w:rsidRPr="00E2300F">
        <w:rPr>
          <w:rFonts w:cs="Arial"/>
          <w:i/>
        </w:rPr>
        <w:t>o</w:t>
      </w:r>
      <w:r w:rsidRPr="00E2300F">
        <w:rPr>
          <w:rFonts w:cs="Arial"/>
          <w:i/>
        </w:rPr>
        <w:t>jekt für die einzelnen Partner erreicht werden.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Gehen Sie bitte auf die Nutzung der geplanten Erge</w:t>
      </w:r>
      <w:r w:rsidRPr="00E2300F">
        <w:rPr>
          <w:rFonts w:cs="Arial"/>
          <w:i/>
        </w:rPr>
        <w:t>b</w:t>
      </w:r>
      <w:r w:rsidRPr="00E2300F">
        <w:rPr>
          <w:rFonts w:cs="Arial"/>
          <w:i/>
        </w:rPr>
        <w:t>nisse ein, z.B. für Publikationen,</w:t>
      </w:r>
      <w:r w:rsidR="0080173D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Dissertationen, öffentliche Aufgaben, Datenbanken, Netzwerke, Transferstellen etc.</w:t>
      </w:r>
    </w:p>
    <w:p w:rsidR="00966844" w:rsidRPr="00E2300F" w:rsidRDefault="00966844" w:rsidP="005F561D">
      <w:pPr>
        <w:spacing w:after="100" w:line="300" w:lineRule="exact"/>
        <w:jc w:val="both"/>
        <w:rPr>
          <w:rFonts w:cs="Arial"/>
          <w:i/>
        </w:rPr>
      </w:pPr>
    </w:p>
    <w:p w:rsidR="0080173D" w:rsidRPr="00E2300F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36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Wirtschaftliche Erfolgsaussichten:</w:t>
      </w:r>
    </w:p>
    <w:p w:rsidR="004960D1" w:rsidRDefault="00BE0F82" w:rsidP="005F561D">
      <w:pPr>
        <w:pStyle w:val="Listenabsatz"/>
        <w:spacing w:after="100" w:line="300" w:lineRule="exact"/>
        <w:ind w:left="0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Stellen Sie bitte dar, welche wirtschaftlichen Erfolgsaussichten im Falle positiver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Ergebnisse kurz-, mittel- bzw. längerfristig bestehen (Zeithorizont), insbesondere im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Hinblick auf die konkrete Produk</w:t>
      </w:r>
      <w:r w:rsidRPr="00E2300F">
        <w:rPr>
          <w:rFonts w:cs="Arial"/>
          <w:i/>
        </w:rPr>
        <w:t>t</w:t>
      </w:r>
      <w:r w:rsidRPr="00E2300F">
        <w:rPr>
          <w:rFonts w:cs="Arial"/>
          <w:i/>
        </w:rPr>
        <w:t>entwicklung und potentielle Märkte (Produkt/System).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Hierzu ist beispielsweise der Nutzen für die Anwendergruppe /-industrie am Standort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Deutschland einzubeziehen sowie die Marktsituation zu b</w:t>
      </w:r>
      <w:r w:rsidRPr="00E2300F">
        <w:rPr>
          <w:rFonts w:cs="Arial"/>
          <w:i/>
        </w:rPr>
        <w:t>e</w:t>
      </w:r>
      <w:r w:rsidRPr="00E2300F">
        <w:rPr>
          <w:rFonts w:cs="Arial"/>
          <w:i/>
        </w:rPr>
        <w:t>rücksichtigen. Wie hoch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werden die erzielbaren Umsätze eingeschätzt? Wie soll die industrielle U</w:t>
      </w:r>
      <w:r w:rsidRPr="00E2300F">
        <w:rPr>
          <w:rFonts w:cs="Arial"/>
          <w:i/>
        </w:rPr>
        <w:t>m</w:t>
      </w:r>
      <w:r w:rsidRPr="00E2300F">
        <w:rPr>
          <w:rFonts w:cs="Arial"/>
          <w:i/>
        </w:rPr>
        <w:t>setzung</w:t>
      </w:r>
      <w:r w:rsidR="00860598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der Projektergebnisse erfolgen (Zeitrahmen, Partner)</w:t>
      </w:r>
      <w:r w:rsidR="00966844">
        <w:rPr>
          <w:rFonts w:cs="Arial"/>
          <w:i/>
        </w:rPr>
        <w:t>?</w:t>
      </w:r>
    </w:p>
    <w:p w:rsidR="00C907D6" w:rsidRPr="00E2300F" w:rsidRDefault="00C907D6" w:rsidP="006D748A">
      <w:pPr>
        <w:pStyle w:val="Listenabsatz"/>
        <w:spacing w:after="100" w:line="300" w:lineRule="exact"/>
        <w:ind w:left="592"/>
        <w:contextualSpacing w:val="0"/>
        <w:jc w:val="both"/>
        <w:rPr>
          <w:rFonts w:cs="Arial"/>
          <w:i/>
        </w:rPr>
      </w:pPr>
    </w:p>
    <w:p w:rsidR="004960D1" w:rsidRPr="00E2300F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Vorteile gegenüber </w:t>
      </w:r>
      <w:r w:rsidRPr="005F561D">
        <w:t>konkurrierenden</w:t>
      </w:r>
      <w:r w:rsidRPr="00E2300F">
        <w:t xml:space="preserve"> Lösungsansätzen</w:t>
      </w:r>
    </w:p>
    <w:p w:rsidR="004960D1" w:rsidRDefault="00BE0F82" w:rsidP="005F561D">
      <w:pPr>
        <w:pStyle w:val="Listenabsatz"/>
        <w:numPr>
          <w:ilvl w:val="0"/>
          <w:numId w:val="7"/>
        </w:numPr>
        <w:spacing w:after="100" w:line="300" w:lineRule="exact"/>
        <w:ind w:left="426" w:hanging="426"/>
        <w:contextualSpacing w:val="0"/>
        <w:jc w:val="both"/>
        <w:rPr>
          <w:rFonts w:cs="Arial"/>
          <w:i/>
        </w:rPr>
      </w:pPr>
      <w:r w:rsidRPr="00E2300F">
        <w:rPr>
          <w:rFonts w:cs="Arial"/>
          <w:i/>
        </w:rPr>
        <w:t>Hier sollte auch auf Schutzrechte und Patente eingegangen werden, die der</w:t>
      </w:r>
      <w:r w:rsidR="004960D1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Verwertung der E</w:t>
      </w:r>
      <w:r w:rsidRPr="00E2300F">
        <w:rPr>
          <w:rFonts w:cs="Arial"/>
          <w:i/>
        </w:rPr>
        <w:t>r</w:t>
      </w:r>
      <w:r w:rsidRPr="00E2300F">
        <w:rPr>
          <w:rFonts w:cs="Arial"/>
          <w:i/>
        </w:rPr>
        <w:t>gebnisse im Wege stehen oder sie unterstützen könnten. Auch der</w:t>
      </w:r>
      <w:r w:rsidR="004960D1" w:rsidRPr="00E2300F">
        <w:rPr>
          <w:rFonts w:cs="Arial"/>
          <w:i/>
        </w:rPr>
        <w:t xml:space="preserve"> </w:t>
      </w:r>
      <w:r w:rsidRPr="00E2300F">
        <w:rPr>
          <w:rFonts w:cs="Arial"/>
          <w:i/>
        </w:rPr>
        <w:t>beabsichtigte Umgang mit Standards und Normen sollte ggf. beschrieben werden.</w:t>
      </w:r>
    </w:p>
    <w:p w:rsidR="00C907D6" w:rsidRPr="00E2300F" w:rsidRDefault="00C907D6" w:rsidP="006D748A">
      <w:pPr>
        <w:pStyle w:val="Listenabsatz"/>
        <w:spacing w:after="100" w:line="300" w:lineRule="exact"/>
        <w:ind w:left="592"/>
        <w:contextualSpacing w:val="0"/>
        <w:jc w:val="both"/>
        <w:rPr>
          <w:rFonts w:cs="Arial"/>
          <w:i/>
        </w:rPr>
      </w:pPr>
    </w:p>
    <w:p w:rsidR="00F3392D" w:rsidRPr="005F561D" w:rsidRDefault="00BE0F82" w:rsidP="005F561D">
      <w:pPr>
        <w:pStyle w:val="ITberschrift11"/>
        <w:tabs>
          <w:tab w:val="clear" w:pos="1531"/>
          <w:tab w:val="num" w:pos="567"/>
        </w:tabs>
        <w:ind w:hanging="1531"/>
      </w:pPr>
      <w:r w:rsidRPr="00E2300F">
        <w:t xml:space="preserve">Wirtschaftliche Anschlussfähigkeit mit </w:t>
      </w:r>
      <w:r w:rsidRPr="005F561D">
        <w:t>Zeithorizont</w:t>
      </w:r>
    </w:p>
    <w:p w:rsidR="00F1109C" w:rsidRPr="009265EA" w:rsidRDefault="00BE0F82" w:rsidP="006D748A">
      <w:pPr>
        <w:pStyle w:val="Listenabsatz"/>
        <w:numPr>
          <w:ilvl w:val="0"/>
          <w:numId w:val="7"/>
        </w:numPr>
        <w:spacing w:after="100" w:line="300" w:lineRule="exact"/>
        <w:ind w:left="360" w:hanging="426"/>
        <w:contextualSpacing w:val="0"/>
        <w:jc w:val="both"/>
        <w:rPr>
          <w:rFonts w:cs="Arial"/>
        </w:rPr>
      </w:pPr>
      <w:r w:rsidRPr="009265EA">
        <w:rPr>
          <w:rFonts w:cs="Arial"/>
          <w:i/>
        </w:rPr>
        <w:t>Welche weiteren Produktvisionen gibt es, die über die im Projekt entwickelte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Anwendung hinau</w:t>
      </w:r>
      <w:r w:rsidRPr="009265EA">
        <w:rPr>
          <w:rFonts w:cs="Arial"/>
          <w:i/>
        </w:rPr>
        <w:t>s</w:t>
      </w:r>
      <w:r w:rsidRPr="009265EA">
        <w:rPr>
          <w:rFonts w:cs="Arial"/>
          <w:i/>
        </w:rPr>
        <w:t>gehen (Technologietransfer)? Welche Zielmärkte (Branche,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Region) können angesprochen we</w:t>
      </w:r>
      <w:r w:rsidRPr="009265EA">
        <w:rPr>
          <w:rFonts w:cs="Arial"/>
          <w:i/>
        </w:rPr>
        <w:t>r</w:t>
      </w:r>
      <w:r w:rsidRPr="009265EA">
        <w:rPr>
          <w:rFonts w:cs="Arial"/>
          <w:i/>
        </w:rPr>
        <w:t>den? Welcher Partner kann welche Teilergebnisse</w:t>
      </w:r>
      <w:r w:rsidR="00F3392D" w:rsidRPr="009265EA">
        <w:rPr>
          <w:rFonts w:cs="Arial"/>
          <w:i/>
        </w:rPr>
        <w:t xml:space="preserve"> </w:t>
      </w:r>
      <w:r w:rsidRPr="009265EA">
        <w:rPr>
          <w:rFonts w:cs="Arial"/>
          <w:i/>
        </w:rPr>
        <w:t>(auch außerhalb des Kernprojektziels) ve</w:t>
      </w:r>
      <w:r w:rsidRPr="009265EA">
        <w:rPr>
          <w:rFonts w:cs="Arial"/>
          <w:i/>
        </w:rPr>
        <w:t>r</w:t>
      </w:r>
      <w:r w:rsidRPr="009265EA">
        <w:rPr>
          <w:rFonts w:cs="Arial"/>
          <w:i/>
        </w:rPr>
        <w:t>markten oder verwerten?</w:t>
      </w:r>
    </w:p>
    <w:sectPr w:rsidR="00F1109C" w:rsidRPr="009265EA" w:rsidSect="00F91601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EC" w:rsidRDefault="006816EC" w:rsidP="00D50C60">
      <w:r>
        <w:separator/>
      </w:r>
    </w:p>
  </w:endnote>
  <w:endnote w:type="continuationSeparator" w:id="0">
    <w:p w:rsidR="006816EC" w:rsidRDefault="006816EC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737667"/>
      <w:docPartObj>
        <w:docPartGallery w:val="Page Numbers (Bottom of Page)"/>
        <w:docPartUnique/>
      </w:docPartObj>
    </w:sdtPr>
    <w:sdtEndPr/>
    <w:sdtContent>
      <w:p w:rsidR="00201643" w:rsidRDefault="00201643" w:rsidP="00E71B40">
        <w:r w:rsidRPr="00F91601">
          <w:rPr>
            <w:rFonts w:cs="Arial"/>
            <w:i/>
            <w:sz w:val="18"/>
          </w:rPr>
          <w:t>Es steht Ihnen frei, weitere Punkte anzufügen, die nach Ihrer Auffassung für eine Beurteilung Ihres Vorschlages von Bedeutung sind!</w:t>
        </w:r>
      </w:p>
      <w:p w:rsidR="00201643" w:rsidRDefault="00201643" w:rsidP="00E71B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E0C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EC" w:rsidRDefault="006816EC" w:rsidP="00D50C60">
      <w:r>
        <w:separator/>
      </w:r>
    </w:p>
  </w:footnote>
  <w:footnote w:type="continuationSeparator" w:id="0">
    <w:p w:rsidR="006816EC" w:rsidRDefault="006816EC" w:rsidP="00D50C60">
      <w:r>
        <w:continuationSeparator/>
      </w:r>
    </w:p>
  </w:footnote>
  <w:footnote w:id="1">
    <w:p w:rsidR="009265EA" w:rsidRDefault="009265EA">
      <w:pPr>
        <w:pStyle w:val="Funotentext"/>
      </w:pPr>
      <w:r>
        <w:rPr>
          <w:rStyle w:val="Funotenzeichen"/>
        </w:rPr>
        <w:footnoteRef/>
      </w:r>
      <w:r>
        <w:t xml:space="preserve"> soweit öffentlich publizierte Information</w:t>
      </w:r>
    </w:p>
  </w:footnote>
  <w:footnote w:id="2">
    <w:p w:rsidR="00201643" w:rsidRPr="00201643" w:rsidRDefault="00201643" w:rsidP="00201643">
      <w:pPr>
        <w:spacing w:line="360" w:lineRule="auto"/>
        <w:jc w:val="both"/>
        <w:rPr>
          <w:rFonts w:cs="Arial"/>
          <w:sz w:val="16"/>
          <w:szCs w:val="16"/>
        </w:rPr>
      </w:pPr>
      <w:r w:rsidRPr="00201643">
        <w:rPr>
          <w:rStyle w:val="Funotenzeichen"/>
          <w:szCs w:val="16"/>
        </w:rPr>
        <w:footnoteRef/>
      </w:r>
      <w:r w:rsidRPr="00201643">
        <w:rPr>
          <w:sz w:val="16"/>
          <w:szCs w:val="16"/>
        </w:rPr>
        <w:t xml:space="preserve"> </w:t>
      </w:r>
      <w:r w:rsidRPr="00201643">
        <w:rPr>
          <w:rFonts w:cs="Arial"/>
          <w:sz w:val="16"/>
          <w:szCs w:val="16"/>
        </w:rPr>
        <w:t>i</w:t>
      </w:r>
      <w:r w:rsidRPr="00201643">
        <w:rPr>
          <w:sz w:val="16"/>
          <w:szCs w:val="16"/>
        </w:rPr>
        <w:t xml:space="preserve">nkl. </w:t>
      </w:r>
      <w:r w:rsidR="002C2FEA">
        <w:rPr>
          <w:sz w:val="16"/>
          <w:szCs w:val="16"/>
        </w:rPr>
        <w:t xml:space="preserve">etwaiger </w:t>
      </w:r>
      <w:proofErr w:type="spellStart"/>
      <w:r w:rsidRPr="00201643">
        <w:rPr>
          <w:sz w:val="16"/>
          <w:szCs w:val="16"/>
        </w:rPr>
        <w:t>KMU-Zuschläge</w:t>
      </w:r>
      <w:proofErr w:type="spellEnd"/>
    </w:p>
  </w:footnote>
  <w:footnote w:id="3">
    <w:p w:rsidR="002F642B" w:rsidRDefault="002F642B" w:rsidP="002F642B">
      <w:pPr>
        <w:pStyle w:val="Funotentext"/>
      </w:pPr>
      <w:r w:rsidRPr="00201643">
        <w:rPr>
          <w:rStyle w:val="Funotenzeichen"/>
          <w:szCs w:val="16"/>
        </w:rPr>
        <w:footnoteRef/>
      </w:r>
      <w:r w:rsidRPr="00201643">
        <w:rPr>
          <w:szCs w:val="16"/>
        </w:rPr>
        <w:t xml:space="preserve"> </w:t>
      </w:r>
      <w:r>
        <w:rPr>
          <w:rFonts w:cs="Arial"/>
          <w:szCs w:val="16"/>
          <w:lang w:eastAsia="en-US"/>
        </w:rPr>
        <w:t>nur bei Universitäten;</w:t>
      </w:r>
      <w:r w:rsidRPr="00201643">
        <w:rPr>
          <w:rFonts w:cs="Arial"/>
          <w:szCs w:val="16"/>
          <w:lang w:eastAsia="en-US"/>
        </w:rPr>
        <w:t xml:space="preserve"> 20% der Zuwendung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5D"/>
    <w:multiLevelType w:val="hybridMultilevel"/>
    <w:tmpl w:val="5FD02E68"/>
    <w:lvl w:ilvl="0" w:tplc="3E883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6273153"/>
    <w:multiLevelType w:val="hybridMultilevel"/>
    <w:tmpl w:val="F4285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A35A0"/>
    <w:multiLevelType w:val="hybridMultilevel"/>
    <w:tmpl w:val="091611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E41D9"/>
    <w:multiLevelType w:val="hybridMultilevel"/>
    <w:tmpl w:val="C4BE31B8"/>
    <w:lvl w:ilvl="0" w:tplc="3E883D9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E883D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8D08FD"/>
    <w:multiLevelType w:val="multilevel"/>
    <w:tmpl w:val="9EC0C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25AE43DB"/>
    <w:multiLevelType w:val="hybridMultilevel"/>
    <w:tmpl w:val="57AA9B48"/>
    <w:lvl w:ilvl="0" w:tplc="2A0EE8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C16F60"/>
    <w:multiLevelType w:val="hybridMultilevel"/>
    <w:tmpl w:val="29A281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0">
    <w:nsid w:val="480350E8"/>
    <w:multiLevelType w:val="multilevel"/>
    <w:tmpl w:val="26D65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6D730A5"/>
    <w:multiLevelType w:val="hybridMultilevel"/>
    <w:tmpl w:val="B3C643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6A1698"/>
    <w:multiLevelType w:val="hybridMultilevel"/>
    <w:tmpl w:val="79C86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320AB"/>
    <w:multiLevelType w:val="hybridMultilevel"/>
    <w:tmpl w:val="A4421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A6A13"/>
    <w:multiLevelType w:val="multilevel"/>
    <w:tmpl w:val="4EDE2F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E696F10"/>
    <w:multiLevelType w:val="hybridMultilevel"/>
    <w:tmpl w:val="7646C8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98D6E6F"/>
    <w:multiLevelType w:val="hybridMultilevel"/>
    <w:tmpl w:val="5030C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"/>
  </w:num>
  <w:num w:numId="11">
    <w:abstractNumId w:val="15"/>
  </w:num>
  <w:num w:numId="12">
    <w:abstractNumId w:val="0"/>
  </w:num>
  <w:num w:numId="13">
    <w:abstractNumId w:val="5"/>
  </w:num>
  <w:num w:numId="14">
    <w:abstractNumId w:val="13"/>
  </w:num>
  <w:num w:numId="15">
    <w:abstractNumId w:val="10"/>
  </w:num>
  <w:num w:numId="16">
    <w:abstractNumId w:val="7"/>
  </w:num>
  <w:num w:numId="17">
    <w:abstractNumId w:val="12"/>
  </w:num>
  <w:num w:numId="18">
    <w:abstractNumId w:val="2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1"/>
  </w:num>
  <w:num w:numId="26">
    <w:abstractNumId w:val="16"/>
  </w:num>
  <w:num w:numId="27">
    <w:abstractNumId w:val="16"/>
  </w:num>
  <w:num w:numId="2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66"/>
    <w:rsid w:val="00005032"/>
    <w:rsid w:val="00012260"/>
    <w:rsid w:val="000146C1"/>
    <w:rsid w:val="00014A68"/>
    <w:rsid w:val="00023116"/>
    <w:rsid w:val="0002792B"/>
    <w:rsid w:val="00033BBF"/>
    <w:rsid w:val="0004432D"/>
    <w:rsid w:val="00054780"/>
    <w:rsid w:val="00062433"/>
    <w:rsid w:val="00065F93"/>
    <w:rsid w:val="0007013E"/>
    <w:rsid w:val="00091C82"/>
    <w:rsid w:val="000A4C35"/>
    <w:rsid w:val="000C60E1"/>
    <w:rsid w:val="000C73D0"/>
    <w:rsid w:val="001010C4"/>
    <w:rsid w:val="001111B3"/>
    <w:rsid w:val="001147C1"/>
    <w:rsid w:val="00124C96"/>
    <w:rsid w:val="00127624"/>
    <w:rsid w:val="00136661"/>
    <w:rsid w:val="001437E2"/>
    <w:rsid w:val="0015639D"/>
    <w:rsid w:val="0015776A"/>
    <w:rsid w:val="001615CB"/>
    <w:rsid w:val="001623F4"/>
    <w:rsid w:val="00164C5B"/>
    <w:rsid w:val="00171357"/>
    <w:rsid w:val="00172B62"/>
    <w:rsid w:val="00191053"/>
    <w:rsid w:val="001A4907"/>
    <w:rsid w:val="001A50E6"/>
    <w:rsid w:val="001A5B0A"/>
    <w:rsid w:val="001B0E0C"/>
    <w:rsid w:val="001B2659"/>
    <w:rsid w:val="001B548A"/>
    <w:rsid w:val="001C13DA"/>
    <w:rsid w:val="001C4BE3"/>
    <w:rsid w:val="001D0C1B"/>
    <w:rsid w:val="001D4449"/>
    <w:rsid w:val="00201643"/>
    <w:rsid w:val="00201DB0"/>
    <w:rsid w:val="0021183C"/>
    <w:rsid w:val="00220E55"/>
    <w:rsid w:val="0023330A"/>
    <w:rsid w:val="00240AD7"/>
    <w:rsid w:val="002533F2"/>
    <w:rsid w:val="0025713A"/>
    <w:rsid w:val="00282048"/>
    <w:rsid w:val="00283671"/>
    <w:rsid w:val="002B29B5"/>
    <w:rsid w:val="002C02A9"/>
    <w:rsid w:val="002C2FEA"/>
    <w:rsid w:val="002C3BF4"/>
    <w:rsid w:val="002C6731"/>
    <w:rsid w:val="002C75AB"/>
    <w:rsid w:val="002D2D73"/>
    <w:rsid w:val="002E2ECE"/>
    <w:rsid w:val="002E564E"/>
    <w:rsid w:val="002E5B06"/>
    <w:rsid w:val="002F642B"/>
    <w:rsid w:val="002F7063"/>
    <w:rsid w:val="00301C83"/>
    <w:rsid w:val="003027F5"/>
    <w:rsid w:val="00311EC8"/>
    <w:rsid w:val="00323743"/>
    <w:rsid w:val="00332090"/>
    <w:rsid w:val="00335FED"/>
    <w:rsid w:val="003429E8"/>
    <w:rsid w:val="003505F3"/>
    <w:rsid w:val="00382BBC"/>
    <w:rsid w:val="003A66B1"/>
    <w:rsid w:val="003A71F0"/>
    <w:rsid w:val="003B0144"/>
    <w:rsid w:val="003B0520"/>
    <w:rsid w:val="003B715A"/>
    <w:rsid w:val="003D5C17"/>
    <w:rsid w:val="003E02ED"/>
    <w:rsid w:val="003E2DCE"/>
    <w:rsid w:val="003E46BF"/>
    <w:rsid w:val="00402A7F"/>
    <w:rsid w:val="0040459A"/>
    <w:rsid w:val="00412666"/>
    <w:rsid w:val="00415B70"/>
    <w:rsid w:val="004176DF"/>
    <w:rsid w:val="00417BA4"/>
    <w:rsid w:val="00424186"/>
    <w:rsid w:val="0042553C"/>
    <w:rsid w:val="004257FC"/>
    <w:rsid w:val="00427AEE"/>
    <w:rsid w:val="004477F1"/>
    <w:rsid w:val="00450568"/>
    <w:rsid w:val="0045317A"/>
    <w:rsid w:val="00457492"/>
    <w:rsid w:val="00464C8E"/>
    <w:rsid w:val="004703BC"/>
    <w:rsid w:val="0047141A"/>
    <w:rsid w:val="004905D3"/>
    <w:rsid w:val="004960D1"/>
    <w:rsid w:val="004A0FA9"/>
    <w:rsid w:val="004A19A1"/>
    <w:rsid w:val="004A6B83"/>
    <w:rsid w:val="004B4434"/>
    <w:rsid w:val="004B7277"/>
    <w:rsid w:val="004B76C0"/>
    <w:rsid w:val="004C1F9A"/>
    <w:rsid w:val="004C5A56"/>
    <w:rsid w:val="004F3963"/>
    <w:rsid w:val="00517047"/>
    <w:rsid w:val="005223C9"/>
    <w:rsid w:val="00530BD5"/>
    <w:rsid w:val="00541AA5"/>
    <w:rsid w:val="00542443"/>
    <w:rsid w:val="00546C29"/>
    <w:rsid w:val="0057689A"/>
    <w:rsid w:val="0058699A"/>
    <w:rsid w:val="00587F8B"/>
    <w:rsid w:val="00597B38"/>
    <w:rsid w:val="005A51AE"/>
    <w:rsid w:val="005B74C5"/>
    <w:rsid w:val="005D2045"/>
    <w:rsid w:val="005D4944"/>
    <w:rsid w:val="005E0251"/>
    <w:rsid w:val="005E5EED"/>
    <w:rsid w:val="005E6DD5"/>
    <w:rsid w:val="005E7E95"/>
    <w:rsid w:val="005F4630"/>
    <w:rsid w:val="005F561D"/>
    <w:rsid w:val="0060473B"/>
    <w:rsid w:val="00613E97"/>
    <w:rsid w:val="00614EDC"/>
    <w:rsid w:val="006162BB"/>
    <w:rsid w:val="00625781"/>
    <w:rsid w:val="006326FF"/>
    <w:rsid w:val="00633E40"/>
    <w:rsid w:val="006431E8"/>
    <w:rsid w:val="00650072"/>
    <w:rsid w:val="006513B0"/>
    <w:rsid w:val="00657E44"/>
    <w:rsid w:val="006621E1"/>
    <w:rsid w:val="00674267"/>
    <w:rsid w:val="00676D81"/>
    <w:rsid w:val="00680CDA"/>
    <w:rsid w:val="006816EC"/>
    <w:rsid w:val="00684606"/>
    <w:rsid w:val="00693C85"/>
    <w:rsid w:val="006A4D06"/>
    <w:rsid w:val="006D039A"/>
    <w:rsid w:val="006D748A"/>
    <w:rsid w:val="006F260E"/>
    <w:rsid w:val="00705674"/>
    <w:rsid w:val="0071720A"/>
    <w:rsid w:val="00722BD3"/>
    <w:rsid w:val="00730603"/>
    <w:rsid w:val="00746BE1"/>
    <w:rsid w:val="00747122"/>
    <w:rsid w:val="00751CA0"/>
    <w:rsid w:val="00752B8B"/>
    <w:rsid w:val="00752C66"/>
    <w:rsid w:val="007606AB"/>
    <w:rsid w:val="00766505"/>
    <w:rsid w:val="007729C7"/>
    <w:rsid w:val="00774E9E"/>
    <w:rsid w:val="00780635"/>
    <w:rsid w:val="00784FE3"/>
    <w:rsid w:val="007A459E"/>
    <w:rsid w:val="007B1262"/>
    <w:rsid w:val="007C67A9"/>
    <w:rsid w:val="007D00EE"/>
    <w:rsid w:val="007D0832"/>
    <w:rsid w:val="007D33A0"/>
    <w:rsid w:val="0080173D"/>
    <w:rsid w:val="00804406"/>
    <w:rsid w:val="00815645"/>
    <w:rsid w:val="008250B0"/>
    <w:rsid w:val="00826A4D"/>
    <w:rsid w:val="00831B19"/>
    <w:rsid w:val="0083342B"/>
    <w:rsid w:val="0084627C"/>
    <w:rsid w:val="00851A5D"/>
    <w:rsid w:val="00854656"/>
    <w:rsid w:val="00854AA7"/>
    <w:rsid w:val="00860598"/>
    <w:rsid w:val="00865A2D"/>
    <w:rsid w:val="00866B0D"/>
    <w:rsid w:val="00870731"/>
    <w:rsid w:val="00871AB3"/>
    <w:rsid w:val="00874799"/>
    <w:rsid w:val="00874E05"/>
    <w:rsid w:val="0087676C"/>
    <w:rsid w:val="0087761C"/>
    <w:rsid w:val="008868F9"/>
    <w:rsid w:val="00893AF9"/>
    <w:rsid w:val="008974EC"/>
    <w:rsid w:val="008A2EFF"/>
    <w:rsid w:val="008D0FAD"/>
    <w:rsid w:val="008D297A"/>
    <w:rsid w:val="008E1FBF"/>
    <w:rsid w:val="008E638B"/>
    <w:rsid w:val="008F0868"/>
    <w:rsid w:val="008F09C9"/>
    <w:rsid w:val="008F3BB0"/>
    <w:rsid w:val="008F535C"/>
    <w:rsid w:val="009000B8"/>
    <w:rsid w:val="00902113"/>
    <w:rsid w:val="00912B07"/>
    <w:rsid w:val="00913079"/>
    <w:rsid w:val="009218AD"/>
    <w:rsid w:val="00923D85"/>
    <w:rsid w:val="00925285"/>
    <w:rsid w:val="009265EA"/>
    <w:rsid w:val="009412D6"/>
    <w:rsid w:val="00943C3E"/>
    <w:rsid w:val="009510DB"/>
    <w:rsid w:val="00960B9A"/>
    <w:rsid w:val="009617EC"/>
    <w:rsid w:val="009636D4"/>
    <w:rsid w:val="00966844"/>
    <w:rsid w:val="009803C2"/>
    <w:rsid w:val="00996349"/>
    <w:rsid w:val="009A44BA"/>
    <w:rsid w:val="009A64D1"/>
    <w:rsid w:val="009B16A1"/>
    <w:rsid w:val="009C0DC0"/>
    <w:rsid w:val="009C7EDE"/>
    <w:rsid w:val="00A0058C"/>
    <w:rsid w:val="00A00995"/>
    <w:rsid w:val="00A13711"/>
    <w:rsid w:val="00A406F7"/>
    <w:rsid w:val="00A43558"/>
    <w:rsid w:val="00A644B7"/>
    <w:rsid w:val="00A87626"/>
    <w:rsid w:val="00A96DBC"/>
    <w:rsid w:val="00AB16B2"/>
    <w:rsid w:val="00AC4BCB"/>
    <w:rsid w:val="00AC6DDF"/>
    <w:rsid w:val="00AD130C"/>
    <w:rsid w:val="00B12922"/>
    <w:rsid w:val="00B2528A"/>
    <w:rsid w:val="00B50696"/>
    <w:rsid w:val="00B52E90"/>
    <w:rsid w:val="00B556CD"/>
    <w:rsid w:val="00B61B17"/>
    <w:rsid w:val="00B704B3"/>
    <w:rsid w:val="00B70BA8"/>
    <w:rsid w:val="00B75D3E"/>
    <w:rsid w:val="00B77070"/>
    <w:rsid w:val="00B81D14"/>
    <w:rsid w:val="00B91C95"/>
    <w:rsid w:val="00B93F2F"/>
    <w:rsid w:val="00BA0D3C"/>
    <w:rsid w:val="00BA1AB7"/>
    <w:rsid w:val="00BB16E4"/>
    <w:rsid w:val="00BB6786"/>
    <w:rsid w:val="00BC58C2"/>
    <w:rsid w:val="00BC6BCC"/>
    <w:rsid w:val="00BC7F47"/>
    <w:rsid w:val="00BD4261"/>
    <w:rsid w:val="00BD5439"/>
    <w:rsid w:val="00BE0EDC"/>
    <w:rsid w:val="00BE0F82"/>
    <w:rsid w:val="00C14800"/>
    <w:rsid w:val="00C14E48"/>
    <w:rsid w:val="00C176A7"/>
    <w:rsid w:val="00C272ED"/>
    <w:rsid w:val="00C27E3A"/>
    <w:rsid w:val="00C35419"/>
    <w:rsid w:val="00C42AE3"/>
    <w:rsid w:val="00C43624"/>
    <w:rsid w:val="00C4441D"/>
    <w:rsid w:val="00C517EC"/>
    <w:rsid w:val="00C52825"/>
    <w:rsid w:val="00C67241"/>
    <w:rsid w:val="00C75160"/>
    <w:rsid w:val="00C907D6"/>
    <w:rsid w:val="00C97201"/>
    <w:rsid w:val="00CA2EA9"/>
    <w:rsid w:val="00CB36B5"/>
    <w:rsid w:val="00CB623F"/>
    <w:rsid w:val="00CB6522"/>
    <w:rsid w:val="00CC2E74"/>
    <w:rsid w:val="00CD04F3"/>
    <w:rsid w:val="00CD5EAD"/>
    <w:rsid w:val="00D03BE4"/>
    <w:rsid w:val="00D058F0"/>
    <w:rsid w:val="00D07FD3"/>
    <w:rsid w:val="00D1602B"/>
    <w:rsid w:val="00D2263E"/>
    <w:rsid w:val="00D26717"/>
    <w:rsid w:val="00D3383F"/>
    <w:rsid w:val="00D41A15"/>
    <w:rsid w:val="00D47425"/>
    <w:rsid w:val="00D50C60"/>
    <w:rsid w:val="00D56C68"/>
    <w:rsid w:val="00D616DB"/>
    <w:rsid w:val="00DA2D29"/>
    <w:rsid w:val="00DB218E"/>
    <w:rsid w:val="00DD0356"/>
    <w:rsid w:val="00DE569B"/>
    <w:rsid w:val="00E04F3D"/>
    <w:rsid w:val="00E22E96"/>
    <w:rsid w:val="00E2300F"/>
    <w:rsid w:val="00E351D1"/>
    <w:rsid w:val="00E40A59"/>
    <w:rsid w:val="00E46993"/>
    <w:rsid w:val="00E4743E"/>
    <w:rsid w:val="00E5148F"/>
    <w:rsid w:val="00E525E5"/>
    <w:rsid w:val="00E5270D"/>
    <w:rsid w:val="00E6559E"/>
    <w:rsid w:val="00E71B40"/>
    <w:rsid w:val="00E72712"/>
    <w:rsid w:val="00E72C60"/>
    <w:rsid w:val="00E8677F"/>
    <w:rsid w:val="00EA14FA"/>
    <w:rsid w:val="00EA433C"/>
    <w:rsid w:val="00EB1B69"/>
    <w:rsid w:val="00ED5A49"/>
    <w:rsid w:val="00EE296B"/>
    <w:rsid w:val="00EF6B38"/>
    <w:rsid w:val="00F1109C"/>
    <w:rsid w:val="00F15D70"/>
    <w:rsid w:val="00F17CCE"/>
    <w:rsid w:val="00F261FA"/>
    <w:rsid w:val="00F3392D"/>
    <w:rsid w:val="00F35FFC"/>
    <w:rsid w:val="00F37363"/>
    <w:rsid w:val="00F40831"/>
    <w:rsid w:val="00F548CE"/>
    <w:rsid w:val="00F6721B"/>
    <w:rsid w:val="00F90E52"/>
    <w:rsid w:val="00F91601"/>
    <w:rsid w:val="00F91F57"/>
    <w:rsid w:val="00F95F0D"/>
    <w:rsid w:val="00F97CEE"/>
    <w:rsid w:val="00FB00CF"/>
    <w:rsid w:val="00FB186A"/>
    <w:rsid w:val="00FB49F5"/>
    <w:rsid w:val="00FB4D7F"/>
    <w:rsid w:val="00FD1D22"/>
    <w:rsid w:val="00FE00D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4126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517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7EC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41A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07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039A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65EA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65EA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265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1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2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3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3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4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4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5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5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5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paragraph" w:styleId="Listenabsatz">
    <w:name w:val="List Paragraph"/>
    <w:basedOn w:val="Standard"/>
    <w:uiPriority w:val="34"/>
    <w:rsid w:val="004126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517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7EC"/>
    <w:rPr>
      <w:rFonts w:ascii="Arial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D41A1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907"/>
    <w:rPr>
      <w:rFonts w:ascii="Tahoma" w:hAnsi="Tahoma" w:cs="Tahoma"/>
      <w:sz w:val="16"/>
      <w:szCs w:val="1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D039A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265EA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265EA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9265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ivde-it.de/submission/bekanntmachungen/im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mbf.de/foerderungen/27062.php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1186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2015-04-22T08:46:00Z</dcterms:created>
  <dcterms:modified xsi:type="dcterms:W3CDTF">2015-05-19T08:55:00Z</dcterms:modified>
</cp:coreProperties>
</file>